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33B9" w:rsidRDefault="00EC34C5">
      <w:pPr>
        <w:keepNext/>
        <w:pBdr>
          <w:top w:val="nil"/>
          <w:left w:val="nil"/>
          <w:bottom w:val="nil"/>
          <w:right w:val="nil"/>
          <w:between w:val="nil"/>
        </w:pBdr>
        <w:spacing w:after="80"/>
        <w:ind w:left="284" w:hanging="284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  <w:bookmarkStart w:id="0" w:name="_heading=h.gry9tvbbzez3" w:colFirst="0" w:colLast="0"/>
      <w:bookmarkEnd w:id="0"/>
      <w:r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SZMCS TÁBOROZÁSI SZABÁLYZAT</w:t>
      </w:r>
    </w:p>
    <w:p w:rsidR="008033B9" w:rsidRDefault="008033B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033B9" w:rsidRDefault="008033B9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0"/>
        <w:tblW w:w="7245" w:type="dxa"/>
        <w:tblInd w:w="11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200"/>
        <w:gridCol w:w="3045"/>
      </w:tblGrid>
      <w:tr w:rsidR="008033B9">
        <w:tc>
          <w:tcPr>
            <w:tcW w:w="4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33B9" w:rsidRDefault="00EC34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Utolsó módosítás időpontja:</w:t>
            </w:r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33B9" w:rsidRDefault="00EC34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2020. július 30.</w:t>
            </w:r>
          </w:p>
        </w:tc>
      </w:tr>
      <w:tr w:rsidR="008033B9">
        <w:tc>
          <w:tcPr>
            <w:tcW w:w="4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33B9" w:rsidRDefault="00EC34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Módosító:</w:t>
            </w:r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33B9" w:rsidRDefault="00EC34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Péter Dominika, Gál Erik, Csémi Szilárd</w:t>
            </w:r>
          </w:p>
        </w:tc>
      </w:tr>
      <w:tr w:rsidR="008033B9">
        <w:tc>
          <w:tcPr>
            <w:tcW w:w="4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33B9" w:rsidRDefault="00EC34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Előző verzió az IB által elfogadva</w:t>
            </w:r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33B9" w:rsidRDefault="00EC34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</w:p>
        </w:tc>
      </w:tr>
      <w:tr w:rsidR="008033B9">
        <w:tc>
          <w:tcPr>
            <w:tcW w:w="4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33B9" w:rsidRDefault="00EC34C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Lezárva és az Intéző Bizottság által elfogadva:</w:t>
            </w:r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33B9" w:rsidRDefault="00EC34C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2020. július 30.</w:t>
            </w:r>
          </w:p>
        </w:tc>
      </w:tr>
    </w:tbl>
    <w:p w:rsidR="008033B9" w:rsidRDefault="008033B9"/>
    <w:p w:rsidR="008033B9" w:rsidRDefault="008033B9"/>
    <w:sdt>
      <w:sdtPr>
        <w:id w:val="-2048602336"/>
        <w:docPartObj>
          <w:docPartGallery w:val="Table of Contents"/>
          <w:docPartUnique/>
        </w:docPartObj>
      </w:sdtPr>
      <w:sdtEndPr/>
      <w:sdtContent>
        <w:p w:rsidR="008033B9" w:rsidRDefault="00EC34C5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60" w:line="360" w:lineRule="auto"/>
            <w:ind w:left="360"/>
            <w:jc w:val="center"/>
            <w:rPr>
              <w:rFonts w:ascii="Times New Roman" w:eastAsia="Times New Roman" w:hAnsi="Times New Roman" w:cs="Times New Roman"/>
              <w:b/>
              <w:sz w:val="24"/>
              <w:szCs w:val="24"/>
            </w:rPr>
          </w:pPr>
          <w:r>
            <w:fldChar w:fldCharType="begin"/>
          </w:r>
          <w:r>
            <w:instrText xml:space="preserve"> TOC \h \u \z \n 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b/>
              <w:sz w:val="24"/>
              <w:szCs w:val="24"/>
            </w:rPr>
            <w:t>TARTALOM</w:t>
          </w:r>
        </w:p>
        <w:p w:rsidR="008033B9" w:rsidRDefault="00EC34C5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60" w:line="360" w:lineRule="auto"/>
            <w:ind w:left="360"/>
            <w:rPr>
              <w:rFonts w:ascii="Times New Roman" w:eastAsia="Times New Roman" w:hAnsi="Times New Roman" w:cs="Times New Roman"/>
              <w:sz w:val="24"/>
              <w:szCs w:val="24"/>
            </w:rPr>
          </w:pPr>
          <w:hyperlink w:anchor="_heading=h.h63xxvl8m2gn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I. ALAPFOGALMAK</w:t>
            </w:r>
          </w:hyperlink>
        </w:p>
        <w:p w:rsidR="008033B9" w:rsidRDefault="00EC34C5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60" w:line="360" w:lineRule="auto"/>
            <w:ind w:left="360"/>
            <w:rPr>
              <w:rFonts w:ascii="Times New Roman" w:eastAsia="Times New Roman" w:hAnsi="Times New Roman" w:cs="Times New Roman"/>
              <w:sz w:val="24"/>
              <w:szCs w:val="24"/>
            </w:rPr>
          </w:pPr>
          <w:hyperlink w:anchor="_heading=h.4678busnq08q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II. A TÁBORHELY KIVÁLASZTÁSA</w:t>
            </w:r>
          </w:hyperlink>
        </w:p>
        <w:p w:rsidR="008033B9" w:rsidRDefault="00EC34C5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60" w:line="360" w:lineRule="auto"/>
            <w:ind w:left="360"/>
            <w:rPr>
              <w:rFonts w:ascii="Times New Roman" w:eastAsia="Times New Roman" w:hAnsi="Times New Roman" w:cs="Times New Roman"/>
              <w:sz w:val="24"/>
              <w:szCs w:val="24"/>
            </w:rPr>
          </w:pPr>
          <w:hyperlink w:anchor="_heading=h.hu44fazarw32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III. TÁBOROZÁSI BEJELENTÉS</w:t>
            </w:r>
          </w:hyperlink>
        </w:p>
        <w:p w:rsidR="008033B9" w:rsidRDefault="00EC34C5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60" w:line="360" w:lineRule="auto"/>
            <w:ind w:left="360"/>
            <w:rPr>
              <w:rFonts w:ascii="Times New Roman" w:eastAsia="Times New Roman" w:hAnsi="Times New Roman" w:cs="Times New Roman"/>
              <w:sz w:val="24"/>
              <w:szCs w:val="24"/>
            </w:rPr>
          </w:pPr>
          <w:hyperlink w:anchor="_heading=h.lqcjq3oxetrz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IV. SZERVEZÉSI IRÁNYELVEK</w:t>
            </w:r>
          </w:hyperlink>
        </w:p>
        <w:p w:rsidR="008033B9" w:rsidRDefault="00EC34C5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60" w:line="360" w:lineRule="auto"/>
            <w:ind w:left="360"/>
            <w:rPr>
              <w:rFonts w:ascii="Times New Roman" w:eastAsia="Times New Roman" w:hAnsi="Times New Roman" w:cs="Times New Roman"/>
              <w:sz w:val="24"/>
              <w:szCs w:val="24"/>
            </w:rPr>
          </w:pPr>
          <w:hyperlink w:anchor="_heading=h.tr3rs1jgxk2s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V. A TÁBOR ÉLETE ÉS ÜGYVITELE</w:t>
            </w:r>
          </w:hyperlink>
        </w:p>
        <w:p w:rsidR="008033B9" w:rsidRDefault="00EC34C5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60" w:line="360" w:lineRule="auto"/>
            <w:ind w:left="360"/>
            <w:rPr>
              <w:rFonts w:ascii="Times New Roman" w:eastAsia="Times New Roman" w:hAnsi="Times New Roman" w:cs="Times New Roman"/>
              <w:sz w:val="24"/>
              <w:szCs w:val="24"/>
            </w:rPr>
          </w:pPr>
          <w:hyperlink w:anchor="_heading=h.p7y2kos9dx1i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VI. TÁBORI EGÉSZSÉGÜGY</w:t>
            </w:r>
          </w:hyperlink>
        </w:p>
        <w:p w:rsidR="008033B9" w:rsidRDefault="00EC34C5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60" w:line="360" w:lineRule="auto"/>
            <w:ind w:left="360"/>
            <w:rPr>
              <w:rFonts w:ascii="Times New Roman" w:eastAsia="Times New Roman" w:hAnsi="Times New Roman" w:cs="Times New Roman"/>
              <w:sz w:val="24"/>
              <w:szCs w:val="24"/>
            </w:rPr>
          </w:pPr>
          <w:hyperlink w:anchor="_heading=h.3yfmr0q9u00a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VII. A HIGIÉNIA ALAPVETŐ SZABÁLYAI</w:t>
            </w:r>
          </w:hyperlink>
        </w:p>
        <w:p w:rsidR="008033B9" w:rsidRDefault="00EC34C5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60" w:line="360" w:lineRule="auto"/>
            <w:ind w:left="360"/>
            <w:rPr>
              <w:rFonts w:ascii="Times New Roman" w:eastAsia="Times New Roman" w:hAnsi="Times New Roman" w:cs="Times New Roman"/>
              <w:sz w:val="24"/>
              <w:szCs w:val="24"/>
            </w:rPr>
          </w:pPr>
          <w:hyperlink w:anchor="_heading=h.hkgwbcgbq7sa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VIII. TÁBORI ÉTKEZÉS, KONYHA</w:t>
            </w:r>
          </w:hyperlink>
        </w:p>
        <w:p w:rsidR="008033B9" w:rsidRDefault="00EC34C5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60" w:line="360" w:lineRule="auto"/>
            <w:ind w:left="360"/>
            <w:rPr>
              <w:rFonts w:ascii="Times New Roman" w:eastAsia="Times New Roman" w:hAnsi="Times New Roman" w:cs="Times New Roman"/>
              <w:sz w:val="24"/>
              <w:szCs w:val="24"/>
            </w:rPr>
          </w:pPr>
          <w:hyperlink w:anchor="_heading=h.bb1z47rh3rs9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IX.  HULLADÉKGAZDÁLKODÁS</w:t>
            </w:r>
          </w:hyperlink>
        </w:p>
        <w:p w:rsidR="008033B9" w:rsidRDefault="00EC34C5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60" w:line="360" w:lineRule="auto"/>
            <w:ind w:left="360"/>
            <w:rPr>
              <w:rFonts w:ascii="Times New Roman" w:eastAsia="Times New Roman" w:hAnsi="Times New Roman" w:cs="Times New Roman"/>
              <w:sz w:val="24"/>
              <w:szCs w:val="24"/>
            </w:rPr>
          </w:pPr>
          <w:hyperlink w:anchor="_heading=h.eu23eq7tys9y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X. TÚRÁK, KIRÁNDULÁSOK</w:t>
            </w:r>
          </w:hyperlink>
        </w:p>
        <w:p w:rsidR="008033B9" w:rsidRDefault="00EC34C5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60" w:line="360" w:lineRule="auto"/>
            <w:ind w:left="360"/>
            <w:rPr>
              <w:rFonts w:ascii="Times New Roman" w:eastAsia="Times New Roman" w:hAnsi="Times New Roman" w:cs="Times New Roman"/>
              <w:sz w:val="24"/>
              <w:szCs w:val="24"/>
            </w:rPr>
          </w:pPr>
          <w:hyperlink w:anchor="_heading=h.f5z8cmgd6o5c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XI. LÁTOGATÁSI REND</w:t>
            </w:r>
          </w:hyperlink>
        </w:p>
        <w:p w:rsidR="008033B9" w:rsidRDefault="00EC34C5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60" w:line="360" w:lineRule="auto"/>
            <w:ind w:left="360"/>
            <w:rPr>
              <w:rFonts w:ascii="Times New Roman" w:eastAsia="Times New Roman" w:hAnsi="Times New Roman" w:cs="Times New Roman"/>
              <w:sz w:val="24"/>
              <w:szCs w:val="24"/>
            </w:rPr>
          </w:pPr>
          <w:hyperlink w:anchor="_heading=h.1oyvbplb8hm2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XII. SZEMÉLYI-, VAGYON- ÉS TŰZBIZTONSÁG</w:t>
            </w:r>
          </w:hyperlink>
        </w:p>
        <w:p w:rsidR="008033B9" w:rsidRDefault="00EC34C5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60" w:line="360" w:lineRule="auto"/>
            <w:ind w:left="360"/>
            <w:rPr>
              <w:rFonts w:ascii="Times New Roman" w:eastAsia="Times New Roman" w:hAnsi="Times New Roman" w:cs="Times New Roman"/>
              <w:sz w:val="24"/>
              <w:szCs w:val="24"/>
            </w:rPr>
          </w:pPr>
          <w:hyperlink w:anchor="_heading=h.peaigmec2bnz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XIII. KÖRNYEZETVÉDELEM</w:t>
            </w:r>
          </w:hyperlink>
        </w:p>
        <w:p w:rsidR="008033B9" w:rsidRDefault="00EC34C5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60" w:line="360" w:lineRule="auto"/>
            <w:ind w:left="360"/>
            <w:rPr>
              <w:rFonts w:ascii="Times New Roman" w:eastAsia="Times New Roman" w:hAnsi="Times New Roman" w:cs="Times New Roman"/>
              <w:sz w:val="24"/>
              <w:szCs w:val="24"/>
            </w:rPr>
          </w:pPr>
          <w:hyperlink w:anchor="_heading=h.slagn7wz1a83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XIV. A TÁBOROK ÉS TÁBOROZÓK ELLENŐRZÉSE</w:t>
            </w:r>
          </w:hyperlink>
        </w:p>
        <w:p w:rsidR="008033B9" w:rsidRDefault="00EC34C5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60" w:line="360" w:lineRule="auto"/>
            <w:ind w:left="360"/>
            <w:rPr>
              <w:rFonts w:ascii="Times New Roman" w:eastAsia="Times New Roman" w:hAnsi="Times New Roman" w:cs="Times New Roman"/>
              <w:sz w:val="24"/>
              <w:szCs w:val="24"/>
            </w:rPr>
          </w:pPr>
          <w:hyperlink w:anchor="_heading=h.cyfndl6bw2y3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XV. KÜLFÖLDI TÁBOROK</w:t>
            </w:r>
          </w:hyperlink>
        </w:p>
        <w:p w:rsidR="008033B9" w:rsidRDefault="00EC34C5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60" w:line="360" w:lineRule="auto"/>
            <w:ind w:left="360"/>
            <w:rPr>
              <w:rFonts w:ascii="Times New Roman" w:eastAsia="Times New Roman" w:hAnsi="Times New Roman" w:cs="Times New Roman"/>
              <w:sz w:val="24"/>
              <w:szCs w:val="24"/>
            </w:rPr>
          </w:pPr>
          <w:hyperlink w:anchor="_heading=h.om9gva14bpwk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XVI. A SPECIÁLIS TÁBOROKRA VONATKOZÓ SZABÁLYOK</w:t>
            </w:r>
          </w:hyperlink>
        </w:p>
        <w:p w:rsidR="008033B9" w:rsidRDefault="00EC34C5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60" w:line="360" w:lineRule="auto"/>
            <w:ind w:left="360"/>
            <w:rPr>
              <w:rFonts w:ascii="Times New Roman" w:eastAsia="Times New Roman" w:hAnsi="Times New Roman" w:cs="Times New Roman"/>
              <w:sz w:val="24"/>
              <w:szCs w:val="24"/>
            </w:rPr>
          </w:pPr>
          <w:hyperlink w:anchor="_heading=h.4241qn5g2pek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MELLÉKLETEK</w:t>
            </w:r>
          </w:hyperlink>
          <w:r>
            <w:fldChar w:fldCharType="end"/>
          </w:r>
        </w:p>
      </w:sdtContent>
    </w:sdt>
    <w:p w:rsidR="008033B9" w:rsidRDefault="008033B9"/>
    <w:p w:rsidR="008033B9" w:rsidRDefault="008033B9">
      <w:pPr>
        <w:keepNext/>
        <w:pBdr>
          <w:top w:val="nil"/>
          <w:left w:val="nil"/>
          <w:bottom w:val="nil"/>
          <w:right w:val="nil"/>
          <w:between w:val="nil"/>
        </w:pBdr>
        <w:spacing w:after="8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033B9" w:rsidRDefault="008033B9"/>
    <w:p w:rsidR="008033B9" w:rsidRDefault="00EC34C5">
      <w:pPr>
        <w:keepNext/>
        <w:pBdr>
          <w:top w:val="nil"/>
          <w:left w:val="nil"/>
          <w:bottom w:val="nil"/>
          <w:right w:val="nil"/>
          <w:between w:val="nil"/>
        </w:pBdr>
        <w:spacing w:after="8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1" w:name="_heading=h.i4w1cc2e50hn" w:colFirst="0" w:colLast="0"/>
      <w:bookmarkEnd w:id="1"/>
      <w:r>
        <w:br w:type="page"/>
      </w:r>
    </w:p>
    <w:p w:rsidR="008033B9" w:rsidRDefault="00EC34C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ÉRVÉNYESSÉG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ÉS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HATÁLYOSSÁG</w:t>
      </w:r>
    </w:p>
    <w:p w:rsidR="008033B9" w:rsidRDefault="008033B9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033B9" w:rsidRDefault="00EC34C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Jelen szabályzat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  Szlovákiai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Cserkészszövetség Szlovákia területén megvalósuló táborokban részt vevő tagjaira nézve kötelező. A szabályzat rendelkezéseinek maradéktalan megtartása a tábor parancsnokának felelőssége.</w:t>
      </w:r>
    </w:p>
    <w:p w:rsidR="008033B9" w:rsidRDefault="00EC34C5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Jelen szabályzat a közzétételétől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2021. április 30-ig hatályos.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Amennyiben a Szlovákiai Magyar Cserkészszövetség Intéző Bizottsága tárgyév április 30-ig eltérően nem rendelkezik, a szabályzat hatálya automatikusan további 1 (egy) naptári évvel meghosszabbodik.</w:t>
      </w:r>
    </w:p>
    <w:p w:rsidR="008033B9" w:rsidRDefault="00EC34C5">
      <w:pPr>
        <w:keepNext/>
        <w:pBdr>
          <w:top w:val="nil"/>
          <w:left w:val="nil"/>
          <w:bottom w:val="nil"/>
          <w:right w:val="nil"/>
          <w:between w:val="nil"/>
        </w:pBdr>
        <w:spacing w:after="8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2" w:name="_heading=h.h63xxvl8m2gn" w:colFirst="0" w:colLast="0"/>
      <w:bookmarkEnd w:id="2"/>
      <w:r>
        <w:br w:type="page"/>
      </w:r>
    </w:p>
    <w:p w:rsidR="008033B9" w:rsidRDefault="00EC34C5">
      <w:pPr>
        <w:keepNext/>
        <w:pBdr>
          <w:top w:val="nil"/>
          <w:left w:val="nil"/>
          <w:bottom w:val="nil"/>
          <w:right w:val="nil"/>
          <w:between w:val="nil"/>
        </w:pBdr>
        <w:spacing w:after="8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3" w:name="_heading=h.eygfn2366w70" w:colFirst="0" w:colLast="0"/>
      <w:bookmarkEnd w:id="3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I. ALAPFOGALMAK</w:t>
      </w:r>
    </w:p>
    <w:p w:rsidR="008033B9" w:rsidRDefault="008033B9">
      <w:pPr>
        <w:spacing w:after="8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033B9" w:rsidRDefault="00EC34C5">
      <w:pPr>
        <w:numPr>
          <w:ilvl w:val="0"/>
          <w:numId w:val="4"/>
        </w:numPr>
        <w:spacing w:after="8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TÁBOROZÁ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z w:val="24"/>
          <w:szCs w:val="24"/>
        </w:rPr>
        <w:t>legalább 5 kiskorú cserkésznek min. 4 éjszakát tartó olyan életmódja, amelynél a résztvevő cserkészek nagyobbrészt a szabadban, túlnyomórészt saját szellemi, testi és anyagi erőforrásaikra támaszkodva, az egész évi cserkészmunka eredményét a gyakorlatban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próbára teszik, a tíz cserkésztörvényt életre váltva tudatosan fejlesztik a jellemüket, és a csapat tagjai között a testvéri köteléket elmélyítik. </w:t>
      </w:r>
    </w:p>
    <w:p w:rsidR="008033B9" w:rsidRDefault="00EC34C5">
      <w:pPr>
        <w:tabs>
          <w:tab w:val="left" w:pos="426"/>
        </w:tabs>
        <w:spacing w:after="80" w:line="276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táborok a következők lehetnek:</w:t>
      </w:r>
    </w:p>
    <w:p w:rsidR="008033B9" w:rsidRDefault="00EC34C5">
      <w:pPr>
        <w:tabs>
          <w:tab w:val="left" w:pos="426"/>
        </w:tabs>
        <w:spacing w:after="8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Jellegüket tekintve:</w:t>
      </w:r>
    </w:p>
    <w:p w:rsidR="008033B9" w:rsidRDefault="008033B9">
      <w:pPr>
        <w:tabs>
          <w:tab w:val="left" w:pos="426"/>
        </w:tabs>
        <w:spacing w:after="80" w:line="276" w:lineRule="auto"/>
        <w:ind w:firstLine="426"/>
        <w:jc w:val="both"/>
        <w:rPr>
          <w:rFonts w:ascii="Times New Roman" w:eastAsia="Times New Roman" w:hAnsi="Times New Roman" w:cs="Times New Roman"/>
          <w:sz w:val="4"/>
          <w:szCs w:val="4"/>
        </w:rPr>
      </w:pPr>
    </w:p>
    <w:p w:rsidR="008033B9" w:rsidRDefault="00EC34C5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8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Álló tábor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az olyan tábor, amelynél a csapat a táborozás egész tartamára egy táborhelyen rendezkedik be, és amely egyenként néhány napnál nem hosszabb tábori kirándulások után eredeti táborhelyére visszatér.</w:t>
      </w:r>
    </w:p>
    <w:p w:rsidR="008033B9" w:rsidRDefault="00EC34C5">
      <w:pPr>
        <w:numPr>
          <w:ilvl w:val="1"/>
          <w:numId w:val="4"/>
        </w:numPr>
        <w:spacing w:after="8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Mozgó tábor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az olyan tábor, amely a táborozás egész ideje alatt vagy túlnyomó részében táborhelyét változtatja.</w:t>
      </w:r>
    </w:p>
    <w:p w:rsidR="008033B9" w:rsidRDefault="00EC34C5">
      <w:pPr>
        <w:numPr>
          <w:ilvl w:val="1"/>
          <w:numId w:val="4"/>
        </w:numPr>
        <w:spacing w:after="8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Vízi tábor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az olyan tábor, amelynek tagjai vízi életet folytatnak, vagy amelyben vízi kiképzés folyik, tekintet nélkül arra, hogy a képzés egy része száraz</w:t>
      </w:r>
      <w:r>
        <w:rPr>
          <w:rFonts w:ascii="Times New Roman" w:eastAsia="Times New Roman" w:hAnsi="Times New Roman" w:cs="Times New Roman"/>
          <w:sz w:val="24"/>
          <w:szCs w:val="24"/>
        </w:rPr>
        <w:t>földön történik.</w:t>
      </w:r>
    </w:p>
    <w:p w:rsidR="008033B9" w:rsidRDefault="00EC34C5">
      <w:pPr>
        <w:numPr>
          <w:ilvl w:val="1"/>
          <w:numId w:val="4"/>
        </w:numPr>
        <w:spacing w:after="8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Vezetőképző tábor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az olyan tábor, amely valamely cserkészvezetői képzés megszerzésének a része. </w:t>
      </w:r>
    </w:p>
    <w:p w:rsidR="008033B9" w:rsidRDefault="00EC34C5">
      <w:pPr>
        <w:numPr>
          <w:ilvl w:val="1"/>
          <w:numId w:val="4"/>
        </w:numPr>
        <w:spacing w:after="8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Szaktáborok </w:t>
      </w:r>
      <w:r>
        <w:rPr>
          <w:rFonts w:ascii="Times New Roman" w:eastAsia="Times New Roman" w:hAnsi="Times New Roman" w:cs="Times New Roman"/>
          <w:sz w:val="24"/>
          <w:szCs w:val="24"/>
        </w:rPr>
        <w:t>az olyan táborok, amelyek szakirányú képzést nyújtanak (regös, lovas, sí, úszó, kerékpáros, stb.).</w:t>
      </w:r>
    </w:p>
    <w:p w:rsidR="008033B9" w:rsidRDefault="00EC34C5">
      <w:pPr>
        <w:spacing w:after="8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Struktúrájukat tekintve:</w:t>
      </w:r>
    </w:p>
    <w:p w:rsidR="008033B9" w:rsidRDefault="00EC34C5">
      <w:pPr>
        <w:numPr>
          <w:ilvl w:val="1"/>
          <w:numId w:val="4"/>
        </w:numPr>
        <w:spacing w:after="8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Csapat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tábor </w:t>
      </w:r>
      <w:r>
        <w:rPr>
          <w:rFonts w:ascii="Times New Roman" w:eastAsia="Times New Roman" w:hAnsi="Times New Roman" w:cs="Times New Roman"/>
          <w:sz w:val="24"/>
          <w:szCs w:val="24"/>
        </w:rPr>
        <w:t>az olyan tábor, amelyet egy csapat szervez saját cserkészei számára.</w:t>
      </w:r>
    </w:p>
    <w:p w:rsidR="008033B9" w:rsidRDefault="00EC34C5">
      <w:pPr>
        <w:numPr>
          <w:ilvl w:val="1"/>
          <w:numId w:val="4"/>
        </w:numPr>
        <w:spacing w:after="8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Vegyes tábor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az olyan tábor, ahol lányok és fiúk egy táboron belül külön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altáborokban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táboroznak. </w:t>
      </w:r>
    </w:p>
    <w:p w:rsidR="008033B9" w:rsidRDefault="00EC34C5">
      <w:pPr>
        <w:numPr>
          <w:ilvl w:val="1"/>
          <w:numId w:val="4"/>
        </w:numPr>
        <w:spacing w:after="8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Közös tábor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az olyan tábor, amelyet két vagy több csapat ugyanazon a helyen közös </w:t>
      </w:r>
      <w:r>
        <w:rPr>
          <w:rFonts w:ascii="Times New Roman" w:eastAsia="Times New Roman" w:hAnsi="Times New Roman" w:cs="Times New Roman"/>
          <w:sz w:val="24"/>
          <w:szCs w:val="24"/>
        </w:rPr>
        <w:t>parancsnokság alatt szervez és tart meg.</w:t>
      </w:r>
    </w:p>
    <w:p w:rsidR="008033B9" w:rsidRDefault="00EC34C5">
      <w:pPr>
        <w:numPr>
          <w:ilvl w:val="1"/>
          <w:numId w:val="4"/>
        </w:numPr>
        <w:spacing w:after="8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Nagytábor </w:t>
      </w:r>
      <w:r>
        <w:rPr>
          <w:rFonts w:ascii="Times New Roman" w:eastAsia="Times New Roman" w:hAnsi="Times New Roman" w:cs="Times New Roman"/>
          <w:sz w:val="24"/>
          <w:szCs w:val="24"/>
        </w:rPr>
        <w:t>az olyan tábor, amelyet a Szövetség meghatározott céllal és feladattal közös táborhelyen nagytáborként hirdet meg és szervez meg.</w:t>
      </w:r>
    </w:p>
    <w:p w:rsidR="008033B9" w:rsidRDefault="00EC34C5">
      <w:pPr>
        <w:spacing w:after="8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Helyszínüket tekintve:</w:t>
      </w:r>
    </w:p>
    <w:p w:rsidR="008033B9" w:rsidRDefault="00EC34C5">
      <w:pPr>
        <w:numPr>
          <w:ilvl w:val="1"/>
          <w:numId w:val="4"/>
        </w:numPr>
        <w:spacing w:after="8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Külföldi tábor </w:t>
      </w:r>
      <w:r>
        <w:rPr>
          <w:rFonts w:ascii="Times New Roman" w:eastAsia="Times New Roman" w:hAnsi="Times New Roman" w:cs="Times New Roman"/>
          <w:sz w:val="24"/>
          <w:szCs w:val="24"/>
        </w:rPr>
        <w:t>az olyan tábor, amelynél a Szövetség valamelyik csapata Szlovákia területén kívül táborozik.</w:t>
      </w:r>
    </w:p>
    <w:p w:rsidR="008033B9" w:rsidRDefault="00EC34C5">
      <w:pPr>
        <w:numPr>
          <w:ilvl w:val="1"/>
          <w:numId w:val="4"/>
        </w:numPr>
        <w:spacing w:after="8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Nemzetközi tábor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az olyan tábor, amelynél a Szövetség valamelyik csapata más államokban működő cserkészszövetségek tagjaival közösen táborozik belföldön vagy külfö</w:t>
      </w:r>
      <w:r>
        <w:rPr>
          <w:rFonts w:ascii="Times New Roman" w:eastAsia="Times New Roman" w:hAnsi="Times New Roman" w:cs="Times New Roman"/>
          <w:sz w:val="24"/>
          <w:szCs w:val="24"/>
        </w:rPr>
        <w:t>ldön.</w:t>
      </w:r>
    </w:p>
    <w:p w:rsidR="008033B9" w:rsidRDefault="00EC34C5">
      <w:pPr>
        <w:numPr>
          <w:ilvl w:val="0"/>
          <w:numId w:val="4"/>
        </w:numPr>
        <w:spacing w:after="8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TANYÁZÁS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 cserkészek táborszerűen megszervezett, szilárd épületben lefolytatott, 1-3 éjszakáig tartó sajátos élete.</w:t>
      </w:r>
    </w:p>
    <w:p w:rsidR="008033B9" w:rsidRDefault="00EC34C5">
      <w:pPr>
        <w:numPr>
          <w:ilvl w:val="0"/>
          <w:numId w:val="4"/>
        </w:numPr>
        <w:spacing w:after="8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KIRÁNDULÁS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az egynapos, általában a természetben való cserkészfoglalatosság, vállalás.</w:t>
      </w:r>
    </w:p>
    <w:p w:rsidR="008033B9" w:rsidRDefault="00EC34C5">
      <w:pPr>
        <w:numPr>
          <w:ilvl w:val="0"/>
          <w:numId w:val="4"/>
        </w:numPr>
        <w:spacing w:after="8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TÉLI TÁBOR </w:t>
      </w:r>
      <w:r>
        <w:rPr>
          <w:rFonts w:ascii="Times New Roman" w:eastAsia="Times New Roman" w:hAnsi="Times New Roman" w:cs="Times New Roman"/>
          <w:sz w:val="24"/>
          <w:szCs w:val="24"/>
        </w:rPr>
        <w:t>a téli természetben lefolytatot</w:t>
      </w:r>
      <w:r>
        <w:rPr>
          <w:rFonts w:ascii="Times New Roman" w:eastAsia="Times New Roman" w:hAnsi="Times New Roman" w:cs="Times New Roman"/>
          <w:sz w:val="24"/>
          <w:szCs w:val="24"/>
        </w:rPr>
        <w:t>t álló vagy mozgótábor.</w:t>
      </w:r>
    </w:p>
    <w:p w:rsidR="008033B9" w:rsidRDefault="00EC34C5">
      <w:pPr>
        <w:numPr>
          <w:ilvl w:val="0"/>
          <w:numId w:val="4"/>
        </w:numPr>
        <w:spacing w:after="8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Nem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CSERKÉSZTÁBOR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az a tábor, ahol a táborozó résztvevők közül több mint 5 résztvevő nem tagja a Szövetségnek (az a tag, akinek van leadott regisztrációs űrlapja és szerepel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Tee-Pee-ben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). Ebben az esetben a tábort a Közegészségügy</w:t>
      </w:r>
      <w:r>
        <w:rPr>
          <w:rFonts w:ascii="Times New Roman" w:eastAsia="Times New Roman" w:hAnsi="Times New Roman" w:cs="Times New Roman"/>
          <w:sz w:val="24"/>
          <w:szCs w:val="24"/>
        </w:rPr>
        <w:t>i Hivatalnál engedélyeztetni kell, ezért ajánlott a még nem tagokat a táborok és tanyázások előtt beregisztrálni.</w:t>
      </w:r>
    </w:p>
    <w:p w:rsidR="008033B9" w:rsidRDefault="008033B9">
      <w:pPr>
        <w:keepNext/>
        <w:pBdr>
          <w:top w:val="nil"/>
          <w:left w:val="nil"/>
          <w:bottom w:val="nil"/>
          <w:right w:val="nil"/>
          <w:between w:val="nil"/>
        </w:pBdr>
        <w:spacing w:after="8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033B9" w:rsidRDefault="008033B9">
      <w:pPr>
        <w:keepNext/>
        <w:pBdr>
          <w:top w:val="nil"/>
          <w:left w:val="nil"/>
          <w:bottom w:val="nil"/>
          <w:right w:val="nil"/>
          <w:between w:val="nil"/>
        </w:pBdr>
        <w:spacing w:after="8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033B9" w:rsidRDefault="00EC34C5">
      <w:pPr>
        <w:keepNext/>
        <w:pBdr>
          <w:top w:val="nil"/>
          <w:left w:val="nil"/>
          <w:bottom w:val="nil"/>
          <w:right w:val="nil"/>
          <w:between w:val="nil"/>
        </w:pBdr>
        <w:spacing w:after="8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4" w:name="_heading=h.4678busnq08q" w:colFirst="0" w:colLast="0"/>
      <w:bookmarkEnd w:id="4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II.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A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TÁBORHELY KIVÁLASZTÁSA</w:t>
      </w:r>
    </w:p>
    <w:p w:rsidR="008033B9" w:rsidRDefault="008033B9">
      <w:pPr>
        <w:spacing w:after="8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033B9" w:rsidRDefault="00EC34C5">
      <w:pPr>
        <w:numPr>
          <w:ilvl w:val="0"/>
          <w:numId w:val="6"/>
        </w:numPr>
        <w:spacing w:after="8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Táborhelyeket a közlekedési főútvonalaktól, fürdőhelyektől, nyaralóhelyektől, szórakozóhelyektől és más táboroktól távol kell keresni, figyelembe véve azt, hogy az orvos, az alapvető élelmiszerek beszerzési helyei, valamint játszóhely és fürdési hely közel</w:t>
      </w:r>
      <w:r>
        <w:rPr>
          <w:rFonts w:ascii="Times New Roman" w:eastAsia="Times New Roman" w:hAnsi="Times New Roman" w:cs="Times New Roman"/>
          <w:sz w:val="24"/>
          <w:szCs w:val="24"/>
        </w:rPr>
        <w:t>, aránylag könnyen megközelíthető távolságban legyenek.</w:t>
      </w:r>
    </w:p>
    <w:p w:rsidR="008033B9" w:rsidRDefault="00EC34C5">
      <w:pPr>
        <w:numPr>
          <w:ilvl w:val="0"/>
          <w:numId w:val="6"/>
        </w:numPr>
        <w:spacing w:after="8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Mocsaras vagy egyéb okból egészségtelen (akár a testi épséget is veszélyeztető) vidéken vagy helyen állótábort verni nem szabad.</w:t>
      </w:r>
    </w:p>
    <w:p w:rsidR="008033B9" w:rsidRDefault="00EC34C5">
      <w:pPr>
        <w:numPr>
          <w:ilvl w:val="0"/>
          <w:numId w:val="6"/>
        </w:numPr>
        <w:spacing w:after="8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táborhely kiválasztásakor figyelembe kell venni, ki a terület tulajdo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nosa (magánterület, mezőgazdasági terület, erdőgazdaság, önkormányzat, természetvédelmi szervek, stb.).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táborozás idejére írásbeli engedélyt kell kérni a terület tulajdonosától, illetve intézőjétő</w:t>
      </w:r>
      <w:r>
        <w:rPr>
          <w:rFonts w:ascii="Times New Roman" w:eastAsia="Times New Roman" w:hAnsi="Times New Roman" w:cs="Times New Roman"/>
        </w:rPr>
        <w:t>l.</w:t>
      </w:r>
    </w:p>
    <w:p w:rsidR="008033B9" w:rsidRDefault="00EC34C5">
      <w:pPr>
        <w:numPr>
          <w:ilvl w:val="0"/>
          <w:numId w:val="6"/>
        </w:numPr>
        <w:spacing w:after="8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Ajánlott, hogy a táborparancsnok a tábor helyéről és id</w:t>
      </w:r>
      <w:r>
        <w:rPr>
          <w:rFonts w:ascii="Times New Roman" w:eastAsia="Times New Roman" w:hAnsi="Times New Roman" w:cs="Times New Roman"/>
          <w:sz w:val="24"/>
          <w:szCs w:val="24"/>
        </w:rPr>
        <w:t>ejéről tájékoztassa az illetékes önkormányzatot és rendőrőrsöt.</w:t>
      </w:r>
    </w:p>
    <w:p w:rsidR="008033B9" w:rsidRDefault="00EC34C5">
      <w:pPr>
        <w:numPr>
          <w:ilvl w:val="0"/>
          <w:numId w:val="6"/>
        </w:numPr>
        <w:spacing w:after="8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Tisztázni kell a táborhely természetvédelmi besorolását. Védett területen csak a természetvédelmi hatóság előzetes engedélyével szabad táborozni. Be kell tartani azokat a feltételeket és követ</w:t>
      </w:r>
      <w:r>
        <w:rPr>
          <w:rFonts w:ascii="Times New Roman" w:eastAsia="Times New Roman" w:hAnsi="Times New Roman" w:cs="Times New Roman"/>
          <w:sz w:val="24"/>
          <w:szCs w:val="24"/>
        </w:rPr>
        <w:t>elményeket, amelyeket a természetvédelmi hatóság előír. Lásd. az 543/2002-es számú természetvédelmi törvényt.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Z.z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543/2002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Zb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.)</w:t>
      </w:r>
    </w:p>
    <w:p w:rsidR="008033B9" w:rsidRDefault="00EC34C5">
      <w:pPr>
        <w:numPr>
          <w:ilvl w:val="0"/>
          <w:numId w:val="6"/>
        </w:numPr>
        <w:spacing w:after="8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folyók árterületén tilos táborozni.</w:t>
      </w:r>
    </w:p>
    <w:p w:rsidR="008033B9" w:rsidRDefault="00EC34C5">
      <w:pPr>
        <w:numPr>
          <w:ilvl w:val="0"/>
          <w:numId w:val="6"/>
        </w:numPr>
        <w:spacing w:after="8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Be kell tartani az érvényes közegészségügyi szabályokat, amelyet az Egészségügyi Miniszt</w:t>
      </w:r>
      <w:r>
        <w:rPr>
          <w:rFonts w:ascii="Times New Roman" w:eastAsia="Times New Roman" w:hAnsi="Times New Roman" w:cs="Times New Roman"/>
          <w:sz w:val="24"/>
          <w:szCs w:val="24"/>
        </w:rPr>
        <w:t>érium 126/2006-os (különös tekintettel §27, §28, §29)(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Z.z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126/2006) és a 355/2007-es (különös tekintettel a §24, §25, §26)(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Z.z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355/2007) számú rendeletei tartalmaznak.</w:t>
      </w:r>
    </w:p>
    <w:p w:rsidR="008033B9" w:rsidRDefault="00EC34C5">
      <w:pPr>
        <w:numPr>
          <w:ilvl w:val="0"/>
          <w:numId w:val="6"/>
        </w:numPr>
        <w:spacing w:after="8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Biztosítani kell, hogy egészséges ivóvíz és mosdóvíz kellő mennyiségben a táborozók ré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szére folyamatosan rendelkezésre álljon. Ha nincs helyben megfelelő kút vagy forrás, akkor vízszállító tartálykocsit kell biztosítani. A víz forrása legyen közösségi hálózatból (helyi vízvezeték) vagy rendszeresen használt és ellenőrzött kútból (nyilvános </w:t>
      </w:r>
      <w:r>
        <w:rPr>
          <w:rFonts w:ascii="Times New Roman" w:eastAsia="Times New Roman" w:hAnsi="Times New Roman" w:cs="Times New Roman"/>
          <w:sz w:val="24"/>
          <w:szCs w:val="24"/>
        </w:rPr>
        <w:t>vagy magán). Ellenkező esetben szükséges egy 12 hónapnál nem régebbi vizsgálat eredménye, mely a vízforrás ivóvíz minőségét igazolja (RÚVZ igazolás).</w:t>
      </w:r>
    </w:p>
    <w:p w:rsidR="008033B9" w:rsidRDefault="00EC34C5">
      <w:pPr>
        <w:numPr>
          <w:ilvl w:val="0"/>
          <w:numId w:val="6"/>
        </w:numPr>
        <w:spacing w:after="8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Régészeti leletek védelme </w:t>
      </w:r>
    </w:p>
    <w:p w:rsidR="008033B9" w:rsidRDefault="00EC34C5">
      <w:pPr>
        <w:numPr>
          <w:ilvl w:val="0"/>
          <w:numId w:val="15"/>
        </w:num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Régészeti ásatást végezni, emlékeket kutatni csak a hatályos állami törvények 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etartásával, megfelelő végzettségű, és az előírt engedélyek birtokában levő szakember irányításával szabad. </w:t>
      </w:r>
    </w:p>
    <w:p w:rsidR="008033B9" w:rsidRDefault="00EC34C5">
      <w:pPr>
        <w:numPr>
          <w:ilvl w:val="0"/>
          <w:numId w:val="15"/>
        </w:num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Műemléket, romokat megrongálni, vagy megváltoztatni nem szabad. </w:t>
      </w:r>
    </w:p>
    <w:p w:rsidR="008033B9" w:rsidRDefault="00EC34C5">
      <w:pPr>
        <w:numPr>
          <w:ilvl w:val="0"/>
          <w:numId w:val="15"/>
        </w:num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Ha földmunkák során bármilyen olyan tárgyra vagy maradványra bukkannak a tábor rés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ztvevői, amelynek régészeti értéke, jelentősége lehet, a munka felfüggesztése mellett azonnal értesíteni kell a területileg illetékes múzeumot, és a szakemberek megérkezéséig biztosítani kell a terület bolygatásának megakadályozását. </w:t>
      </w:r>
    </w:p>
    <w:p w:rsidR="008033B9" w:rsidRDefault="00EC34C5">
      <w:pPr>
        <w:numPr>
          <w:ilvl w:val="0"/>
          <w:numId w:val="15"/>
        </w:numPr>
        <w:spacing w:after="8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Ha emberi tetemet vag</w:t>
      </w:r>
      <w:r>
        <w:rPr>
          <w:rFonts w:ascii="Times New Roman" w:eastAsia="Times New Roman" w:hAnsi="Times New Roman" w:cs="Times New Roman"/>
          <w:sz w:val="24"/>
          <w:szCs w:val="24"/>
        </w:rPr>
        <w:t>y csontmaradványokat találnak a táborozás résztvevői, azonnal értesíteni kell a területileg illetékes önkormányzatot, intézkedésüket kérve.</w:t>
      </w:r>
    </w:p>
    <w:p w:rsidR="008033B9" w:rsidRDefault="008033B9">
      <w:pPr>
        <w:keepNext/>
        <w:pBdr>
          <w:top w:val="nil"/>
          <w:left w:val="nil"/>
          <w:bottom w:val="nil"/>
          <w:right w:val="nil"/>
          <w:between w:val="nil"/>
        </w:pBdr>
        <w:spacing w:after="80" w:line="276" w:lineRule="auto"/>
        <w:ind w:left="284" w:hanging="28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033B9" w:rsidRDefault="008033B9">
      <w:pPr>
        <w:keepNext/>
        <w:pBdr>
          <w:top w:val="nil"/>
          <w:left w:val="nil"/>
          <w:bottom w:val="nil"/>
          <w:right w:val="nil"/>
          <w:between w:val="nil"/>
        </w:pBdr>
        <w:spacing w:after="80" w:line="276" w:lineRule="auto"/>
        <w:ind w:left="284" w:hanging="28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033B9" w:rsidRDefault="00EC34C5">
      <w:pPr>
        <w:keepNext/>
        <w:pBdr>
          <w:top w:val="nil"/>
          <w:left w:val="nil"/>
          <w:bottom w:val="nil"/>
          <w:right w:val="nil"/>
          <w:between w:val="nil"/>
        </w:pBdr>
        <w:spacing w:after="80"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" w:name="_heading=h.hu44fazarw32" w:colFirst="0" w:colLast="0"/>
      <w:bookmarkEnd w:id="5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III. TÁBOROZÁSI BEJELENTÉS</w:t>
      </w:r>
    </w:p>
    <w:p w:rsidR="008033B9" w:rsidRDefault="008033B9">
      <w:pPr>
        <w:spacing w:after="8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033B9" w:rsidRDefault="00EC34C5">
      <w:pPr>
        <w:numPr>
          <w:ilvl w:val="0"/>
          <w:numId w:val="8"/>
        </w:numPr>
        <w:spacing w:after="8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cserkésztábor a Regionális Közegészségügyi Hivatal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Regionálny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Úrad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Verejného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Zdravotníctva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– továbbiakban csak RÚVZ) megfelelő regionális szervéhez tartozik bejelentési kötelezettséggel. Erre a bejelentésre megszokás alapján általában egy helyreigazító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levél érkezik, amelyben a hatóság kiemeli a cserkésztáborok sajátos jellegét, amely megkülönbözteti a többi szabadidős tábortól és csak útmutatást ad, hogy ettől függetlenül minden tevékenység a hatályos jogszabályoknak megfelelően történjen, mivel a RÚVZ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egy, a cserkésztáborokra érvényes kivételt adott ki,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melynek értelmében a cserkésztáborokat nem kell bejelenteni a hatóságoknál.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Ettől függetlenül erősen ajánlott az aktuális hivatalnál telefonon érdeklődni.</w:t>
      </w:r>
    </w:p>
    <w:p w:rsidR="008033B9" w:rsidRDefault="00EC34C5">
      <w:pPr>
        <w:numPr>
          <w:ilvl w:val="0"/>
          <w:numId w:val="8"/>
        </w:numPr>
        <w:spacing w:after="8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tábor szervezője, parancsnoka legkésőbb 30 nap</w:t>
      </w:r>
      <w:r>
        <w:rPr>
          <w:rFonts w:ascii="Times New Roman" w:eastAsia="Times New Roman" w:hAnsi="Times New Roman" w:cs="Times New Roman"/>
          <w:sz w:val="24"/>
          <w:szCs w:val="24"/>
        </w:rPr>
        <w:t>pal a tábor megkezdése előtt bejelentési kötelezettséggel tartozik a Mozgalmi Vezető felé, melyet önállóan, vagy a csapatmentora segítségével is megtehet.</w:t>
      </w:r>
    </w:p>
    <w:p w:rsidR="008033B9" w:rsidRDefault="008033B9">
      <w:pPr>
        <w:pBdr>
          <w:top w:val="nil"/>
          <w:left w:val="nil"/>
          <w:bottom w:val="nil"/>
          <w:right w:val="nil"/>
          <w:between w:val="nil"/>
        </w:pBdr>
        <w:spacing w:after="80" w:line="276" w:lineRule="auto"/>
        <w:ind w:left="284" w:hanging="28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033B9" w:rsidRDefault="008033B9">
      <w:pPr>
        <w:pBdr>
          <w:top w:val="nil"/>
          <w:left w:val="nil"/>
          <w:bottom w:val="nil"/>
          <w:right w:val="nil"/>
          <w:between w:val="nil"/>
        </w:pBdr>
        <w:spacing w:after="80" w:line="276" w:lineRule="auto"/>
        <w:ind w:left="284" w:hanging="28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033B9" w:rsidRDefault="00EC34C5">
      <w:pPr>
        <w:keepNext/>
        <w:pBdr>
          <w:top w:val="nil"/>
          <w:left w:val="nil"/>
          <w:bottom w:val="nil"/>
          <w:right w:val="nil"/>
          <w:between w:val="nil"/>
        </w:pBdr>
        <w:spacing w:after="80" w:line="276" w:lineRule="auto"/>
        <w:ind w:left="28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6" w:name="_heading=h.lqcjq3oxetrz" w:colFirst="0" w:colLast="0"/>
      <w:bookmarkEnd w:id="6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IV. SZERVEZÉSI IRÁNYELVEK</w:t>
      </w:r>
    </w:p>
    <w:p w:rsidR="008033B9" w:rsidRDefault="00EC34C5">
      <w:pPr>
        <w:spacing w:after="80" w:line="276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033B9" w:rsidRDefault="00EC34C5">
      <w:pPr>
        <w:numPr>
          <w:ilvl w:val="0"/>
          <w:numId w:val="24"/>
        </w:numPr>
        <w:spacing w:after="8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tábor elsődleges felelőse a táborparancsnok, aki csak a Szövetségnél igazolt cserkésztiszti vagy segédtiszti képesítéssel rendelkező cserkész lehet.</w:t>
      </w:r>
    </w:p>
    <w:p w:rsidR="008033B9" w:rsidRDefault="00EC34C5">
      <w:pPr>
        <w:numPr>
          <w:ilvl w:val="0"/>
          <w:numId w:val="24"/>
        </w:numPr>
        <w:spacing w:after="8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táborparancsnok helyettese csak igazolt cserkészvezető lehet.</w:t>
      </w:r>
    </w:p>
    <w:p w:rsidR="008033B9" w:rsidRDefault="00EC34C5">
      <w:pPr>
        <w:numPr>
          <w:ilvl w:val="0"/>
          <w:numId w:val="24"/>
        </w:numPr>
        <w:spacing w:after="8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táborozáson csak az SZMCS tagjai vehetn</w:t>
      </w:r>
      <w:r>
        <w:rPr>
          <w:rFonts w:ascii="Times New Roman" w:eastAsia="Times New Roman" w:hAnsi="Times New Roman" w:cs="Times New Roman"/>
          <w:sz w:val="24"/>
          <w:szCs w:val="24"/>
        </w:rPr>
        <w:t>ek részt.</w:t>
      </w:r>
    </w:p>
    <w:p w:rsidR="008033B9" w:rsidRDefault="00EC34C5">
      <w:pPr>
        <w:numPr>
          <w:ilvl w:val="0"/>
          <w:numId w:val="24"/>
        </w:numPr>
        <w:spacing w:after="8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Nem tagok kivételes és indokolt esetben a táborparancsnok engedélyével vehetnek részt a táborozáson. Ezek a személyek írásos nyilatkozatot írnak, melyben vállalják, hogy az általános tábori rendet betartják.</w:t>
      </w:r>
    </w:p>
    <w:p w:rsidR="008033B9" w:rsidRDefault="00EC34C5">
      <w:pPr>
        <w:numPr>
          <w:ilvl w:val="0"/>
          <w:numId w:val="24"/>
        </w:numPr>
        <w:spacing w:after="8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18 éven aluli cserkészek csak írásban </w:t>
      </w:r>
      <w:r>
        <w:rPr>
          <w:rFonts w:ascii="Times New Roman" w:eastAsia="Times New Roman" w:hAnsi="Times New Roman" w:cs="Times New Roman"/>
          <w:sz w:val="24"/>
          <w:szCs w:val="24"/>
        </w:rPr>
        <w:t>benyújtott szülői engedéllyel táborozhatnak.</w:t>
      </w:r>
    </w:p>
    <w:p w:rsidR="008033B9" w:rsidRDefault="00EC34C5">
      <w:pPr>
        <w:numPr>
          <w:ilvl w:val="0"/>
          <w:numId w:val="24"/>
        </w:numPr>
        <w:spacing w:after="8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Vegyes cserkésztáborban a fiú- és lánycserkészek külön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altáborokat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képeznek.</w:t>
      </w:r>
    </w:p>
    <w:p w:rsidR="008033B9" w:rsidRDefault="00EC34C5">
      <w:pPr>
        <w:numPr>
          <w:ilvl w:val="1"/>
          <w:numId w:val="24"/>
        </w:numPr>
        <w:spacing w:after="8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leány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altábor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vezetője csak nő, fiú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altábor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vezetője csak férfi lehet.</w:t>
      </w:r>
    </w:p>
    <w:p w:rsidR="008033B9" w:rsidRDefault="00EC34C5">
      <w:pPr>
        <w:numPr>
          <w:ilvl w:val="0"/>
          <w:numId w:val="24"/>
        </w:numPr>
        <w:spacing w:after="8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A cserkészek számára a tábor ideje alatt szigorúan tilos dohá</w:t>
      </w:r>
      <w:r>
        <w:rPr>
          <w:rFonts w:ascii="Times New Roman" w:eastAsia="Times New Roman" w:hAnsi="Times New Roman" w:cs="Times New Roman"/>
          <w:sz w:val="24"/>
          <w:szCs w:val="24"/>
        </w:rPr>
        <w:t>nyozni, alkoholos italt és egyéb tudatmódosító szereket fogyasztani. A nem cserkész kisegítők számára a táboron kívül egy elkülönített részen lehet dohányzásra alkalmas helyet kialakítani. Az alkoholfogyasztásra és egyéb tudatmódosító szerek tiltására vona</w:t>
      </w:r>
      <w:r>
        <w:rPr>
          <w:rFonts w:ascii="Times New Roman" w:eastAsia="Times New Roman" w:hAnsi="Times New Roman" w:cs="Times New Roman"/>
          <w:sz w:val="24"/>
          <w:szCs w:val="24"/>
        </w:rPr>
        <w:t>tkozó előírás minden táborlakóra érvényes.</w:t>
      </w:r>
    </w:p>
    <w:p w:rsidR="008033B9" w:rsidRDefault="00EC34C5">
      <w:pPr>
        <w:numPr>
          <w:ilvl w:val="0"/>
          <w:numId w:val="24"/>
        </w:numPr>
        <w:spacing w:after="8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táborhelyen és környékén halászni, vadászni, élő fát kivágni vagy megrongálni, kaszálókra lépni, szőlőbe vagy gyümölcsösbe belépni, fát gyűjteni csak a terület tulajdonosának engedélyével és a vonatkozó jogszabá</w:t>
      </w:r>
      <w:r>
        <w:rPr>
          <w:rFonts w:ascii="Times New Roman" w:eastAsia="Times New Roman" w:hAnsi="Times New Roman" w:cs="Times New Roman"/>
          <w:sz w:val="24"/>
          <w:szCs w:val="24"/>
        </w:rPr>
        <w:t>lyok betartása mellett szabad.</w:t>
      </w:r>
    </w:p>
    <w:p w:rsidR="008033B9" w:rsidRDefault="00EC34C5">
      <w:pPr>
        <w:numPr>
          <w:ilvl w:val="0"/>
          <w:numId w:val="24"/>
        </w:numPr>
        <w:spacing w:after="8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cserkésztáborban a cserkész egyenruha viselése a napirend ünnepélyes eseményeinél kötelező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pl.zászló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fel- és levonás, mise/istentisztelet, fogadalomtétel, stb.). Keretruha vagy tábori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egyenöltözék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viselésekor a táborparanc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snok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ezen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kötelesség alól kivételt adhat.   A táborban viselhető öltözéket a cserkészies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jóízlés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és az egészségügyi követelmények szemmel tartásával szintén a táborparancsnok állapítja meg (lásd a Ruházati szabályzat XI/4. pontját).</w:t>
      </w:r>
    </w:p>
    <w:p w:rsidR="008033B9" w:rsidRDefault="00EC34C5">
      <w:pPr>
        <w:numPr>
          <w:ilvl w:val="0"/>
          <w:numId w:val="24"/>
        </w:numPr>
        <w:spacing w:after="8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táborparancsok a tábo</w:t>
      </w:r>
      <w:r>
        <w:rPr>
          <w:rFonts w:ascii="Times New Roman" w:eastAsia="Times New Roman" w:hAnsi="Times New Roman" w:cs="Times New Roman"/>
          <w:sz w:val="24"/>
          <w:szCs w:val="24"/>
        </w:rPr>
        <w:t>r szabályait, főként a résztvevő cserkészekre vonatkozó részeket pontokba szedve foglalja össze és hirdesse ki a tábor kezdetekor, valamint a tábor alkalmas helyén függessze is ki a tábor teljes idejére.</w:t>
      </w:r>
    </w:p>
    <w:p w:rsidR="008033B9" w:rsidRDefault="00EC34C5">
      <w:pPr>
        <w:numPr>
          <w:ilvl w:val="0"/>
          <w:numId w:val="24"/>
        </w:num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táborban a Közegészségügyi Hivatal aktuális higién</w:t>
      </w:r>
      <w:r>
        <w:rPr>
          <w:rFonts w:ascii="Times New Roman" w:eastAsia="Times New Roman" w:hAnsi="Times New Roman" w:cs="Times New Roman"/>
          <w:sz w:val="24"/>
          <w:szCs w:val="24"/>
        </w:rPr>
        <w:t>iai előírásait figyelembe véve be kell biztosítani a folyóvizes mosakodást. Folyóvíznek minősül minden olyan víz, ami csapból valamilyen nyomással, folyva érkezik az ember tenyerébe. Ezt biztosíthatja például közvetlenül a vízvezetékre kötött csap vagy csa</w:t>
      </w:r>
      <w:r>
        <w:rPr>
          <w:rFonts w:ascii="Times New Roman" w:eastAsia="Times New Roman" w:hAnsi="Times New Roman" w:cs="Times New Roman"/>
          <w:sz w:val="24"/>
          <w:szCs w:val="24"/>
        </w:rPr>
        <w:t>prendszer, egy nagy tartályra kötött csap vagy csaprendszer, csappal ellátott marmonkanna (“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bandaszka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”). A lavórban, kézmosás céljára kihelyezett víz NEM FOLYÓVÍZ, ilyet kézmosásra használni tilos.</w:t>
      </w:r>
    </w:p>
    <w:p w:rsidR="008033B9" w:rsidRDefault="008033B9">
      <w:pPr>
        <w:keepNext/>
        <w:pBdr>
          <w:top w:val="nil"/>
          <w:left w:val="nil"/>
          <w:bottom w:val="nil"/>
          <w:right w:val="nil"/>
          <w:between w:val="nil"/>
        </w:pBdr>
        <w:spacing w:after="80"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033B9" w:rsidRDefault="008033B9">
      <w:pPr>
        <w:keepNext/>
        <w:pBdr>
          <w:top w:val="nil"/>
          <w:left w:val="nil"/>
          <w:bottom w:val="nil"/>
          <w:right w:val="nil"/>
          <w:between w:val="nil"/>
        </w:pBdr>
        <w:spacing w:after="80"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033B9" w:rsidRDefault="00EC34C5">
      <w:pPr>
        <w:keepNext/>
        <w:pBdr>
          <w:top w:val="nil"/>
          <w:left w:val="nil"/>
          <w:bottom w:val="nil"/>
          <w:right w:val="nil"/>
          <w:between w:val="nil"/>
        </w:pBdr>
        <w:spacing w:after="8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7" w:name="_heading=h.tr3rs1jgxk2s" w:colFirst="0" w:colLast="0"/>
      <w:bookmarkEnd w:id="7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V.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A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TÁBOR ÉLETE ÉS ÜGYVITELE</w:t>
      </w:r>
    </w:p>
    <w:p w:rsidR="008033B9" w:rsidRDefault="008033B9">
      <w:pPr>
        <w:spacing w:after="80" w:line="276" w:lineRule="auto"/>
        <w:ind w:left="284" w:hanging="284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8033B9" w:rsidRDefault="00EC34C5">
      <w:pPr>
        <w:spacing w:after="80" w:line="276" w:lineRule="auto"/>
        <w:ind w:left="284" w:hanging="284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A tábor felügyelete</w:t>
      </w:r>
    </w:p>
    <w:p w:rsidR="008033B9" w:rsidRDefault="00EC34C5">
      <w:pPr>
        <w:numPr>
          <w:ilvl w:val="0"/>
          <w:numId w:val="25"/>
        </w:numPr>
        <w:spacing w:after="8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táborparancsnok a tábort a cserkészszellemnek megfelelően irányítja. Gondoskodik a cserkészek jellemneveléséről, testi, lelki, szellemi, érzelmi, és társas szükségleteiről. A szabad vallásgyakorlás körülményeit bebiztosítja minden felekezet számára.</w:t>
      </w:r>
    </w:p>
    <w:p w:rsidR="008033B9" w:rsidRDefault="00EC34C5">
      <w:pPr>
        <w:numPr>
          <w:ilvl w:val="0"/>
          <w:numId w:val="25"/>
        </w:numPr>
        <w:spacing w:after="8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tá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borparancsnok a tábort csak akkor hagyhatja el, ha meggyőződött, hogy a helyettese a táborban tartózkodik, és ezt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napostiszttel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is közölte.</w:t>
      </w:r>
    </w:p>
    <w:p w:rsidR="008033B9" w:rsidRDefault="00EC34C5">
      <w:pPr>
        <w:numPr>
          <w:ilvl w:val="0"/>
          <w:numId w:val="25"/>
        </w:numPr>
        <w:spacing w:after="8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táborban minden napra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napostisztet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kell kijelölni.</w:t>
      </w:r>
    </w:p>
    <w:p w:rsidR="008033B9" w:rsidRDefault="00EC34C5">
      <w:pPr>
        <w:numPr>
          <w:ilvl w:val="0"/>
          <w:numId w:val="25"/>
        </w:numPr>
        <w:spacing w:after="8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Amennyiben a táborban csak az ügyeleti és egyéb szolgálatot t</w:t>
      </w:r>
      <w:r>
        <w:rPr>
          <w:rFonts w:ascii="Times New Roman" w:eastAsia="Times New Roman" w:hAnsi="Times New Roman" w:cs="Times New Roman"/>
          <w:sz w:val="24"/>
          <w:szCs w:val="24"/>
        </w:rPr>
        <w:t>eljesítő cserkészek maradnak, elegendő, ha a parancsnokság részéről egy személy marad a táborban.</w:t>
      </w:r>
    </w:p>
    <w:p w:rsidR="008033B9" w:rsidRDefault="00EC34C5">
      <w:pPr>
        <w:numPr>
          <w:ilvl w:val="0"/>
          <w:numId w:val="25"/>
        </w:numPr>
        <w:spacing w:after="8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tábor területét elhagyni csak a táborparancsnok vagy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napostiszt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engedélyével lehet. Lehetőség szerint erről a lehető legrövidebb időn belül informálják eg</w:t>
      </w:r>
      <w:r>
        <w:rPr>
          <w:rFonts w:ascii="Times New Roman" w:eastAsia="Times New Roman" w:hAnsi="Times New Roman" w:cs="Times New Roman"/>
          <w:sz w:val="24"/>
          <w:szCs w:val="24"/>
        </w:rPr>
        <w:t>ymást.</w:t>
      </w:r>
    </w:p>
    <w:p w:rsidR="008033B9" w:rsidRDefault="00EC34C5">
      <w:pPr>
        <w:numPr>
          <w:ilvl w:val="0"/>
          <w:numId w:val="25"/>
        </w:numPr>
        <w:spacing w:after="8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táborban állandó ügyeleti- és őrszolgálatot kell tartani.</w:t>
      </w:r>
    </w:p>
    <w:p w:rsidR="008033B9" w:rsidRDefault="008033B9">
      <w:pPr>
        <w:spacing w:after="8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8033B9" w:rsidRDefault="00EC34C5">
      <w:pPr>
        <w:spacing w:after="8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lastRenderedPageBreak/>
        <w:t>Adminisztráció &amp; Logisztika</w:t>
      </w:r>
    </w:p>
    <w:p w:rsidR="008033B9" w:rsidRDefault="00EC34C5">
      <w:pPr>
        <w:numPr>
          <w:ilvl w:val="0"/>
          <w:numId w:val="25"/>
        </w:numPr>
        <w:spacing w:after="8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táborparancsnoknak a tábor minden résztvevőjéről pontos adatokkal kell rendelkeznie már a tábor kezdete előtt. Ezek főleg a következők: név, születési adatok,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lakcím, szülők vagy más felelős személyek elérhetősége, nagyobb odafigyelést igénylő egészségügyi adatok (pl. allergia, ételérzékenység, gyógyszerek használata, betegségek). A tábor résztvevője az adatok felhasználását köteles engedélyezni a tábor teljes </w:t>
      </w:r>
      <w:r>
        <w:rPr>
          <w:rFonts w:ascii="Times New Roman" w:eastAsia="Times New Roman" w:hAnsi="Times New Roman" w:cs="Times New Roman"/>
          <w:sz w:val="24"/>
          <w:szCs w:val="24"/>
        </w:rPr>
        <w:t>szervezési idejére, egészen a lezárásig, valamint amíg a törvényi rendelkezések előírják azokat.</w:t>
      </w:r>
    </w:p>
    <w:p w:rsidR="008033B9" w:rsidRDefault="00EC34C5">
      <w:pPr>
        <w:numPr>
          <w:ilvl w:val="0"/>
          <w:numId w:val="25"/>
        </w:numPr>
        <w:spacing w:after="8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táborparancsnok a legjobb belátása szerint elkészíti a tábori napirendet, amelynek tartalmaznia kell:</w:t>
      </w:r>
    </w:p>
    <w:p w:rsidR="008033B9" w:rsidRDefault="00EC34C5">
      <w:pPr>
        <w:numPr>
          <w:ilvl w:val="0"/>
          <w:numId w:val="7"/>
        </w:numPr>
        <w:spacing w:line="276" w:lineRule="auto"/>
        <w:ind w:left="850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parancskihirdetést és a napi szolgálat összeállítását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8033B9" w:rsidRDefault="00EC34C5">
      <w:pPr>
        <w:numPr>
          <w:ilvl w:val="0"/>
          <w:numId w:val="7"/>
        </w:numPr>
        <w:spacing w:line="276" w:lineRule="auto"/>
        <w:ind w:left="850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zászlófelvonást és levonást,</w:t>
      </w:r>
    </w:p>
    <w:p w:rsidR="008033B9" w:rsidRDefault="00EC34C5">
      <w:pPr>
        <w:numPr>
          <w:ilvl w:val="0"/>
          <w:numId w:val="7"/>
        </w:numPr>
        <w:spacing w:line="276" w:lineRule="auto"/>
        <w:ind w:left="850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reggeli, az esti imát és az istentiszteleteket/szentmiséket,</w:t>
      </w:r>
    </w:p>
    <w:p w:rsidR="008033B9" w:rsidRDefault="00EC34C5">
      <w:pPr>
        <w:numPr>
          <w:ilvl w:val="0"/>
          <w:numId w:val="7"/>
        </w:numPr>
        <w:spacing w:line="276" w:lineRule="auto"/>
        <w:ind w:left="850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személyes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higiénai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szabályokat, takarítást és a sátorrend vizsgálatot,</w:t>
      </w:r>
    </w:p>
    <w:p w:rsidR="008033B9" w:rsidRDefault="00EC34C5">
      <w:pPr>
        <w:numPr>
          <w:ilvl w:val="0"/>
          <w:numId w:val="7"/>
        </w:numPr>
        <w:spacing w:line="276" w:lineRule="auto"/>
        <w:ind w:left="850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napi étkezést,</w:t>
      </w:r>
    </w:p>
    <w:p w:rsidR="008033B9" w:rsidRDefault="00EC34C5">
      <w:pPr>
        <w:numPr>
          <w:ilvl w:val="0"/>
          <w:numId w:val="7"/>
        </w:numPr>
        <w:spacing w:line="276" w:lineRule="auto"/>
        <w:ind w:left="850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cserkész-szerű napi foglalkozásokat,</w:t>
      </w:r>
    </w:p>
    <w:p w:rsidR="008033B9" w:rsidRDefault="00EC34C5">
      <w:pPr>
        <w:numPr>
          <w:ilvl w:val="0"/>
          <w:numId w:val="7"/>
        </w:numPr>
        <w:spacing w:line="276" w:lineRule="auto"/>
        <w:ind w:left="850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szórakozást és pihenést,</w:t>
      </w:r>
    </w:p>
    <w:p w:rsidR="008033B9" w:rsidRDefault="00EC34C5">
      <w:pPr>
        <w:numPr>
          <w:ilvl w:val="0"/>
          <w:numId w:val="7"/>
        </w:numPr>
        <w:spacing w:line="276" w:lineRule="auto"/>
        <w:ind w:left="850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táborozók és a tábor biztonságát célzó intézkedéseket (tábori őrség),</w:t>
      </w:r>
    </w:p>
    <w:p w:rsidR="008033B9" w:rsidRDefault="00EC34C5">
      <w:pPr>
        <w:numPr>
          <w:ilvl w:val="0"/>
          <w:numId w:val="7"/>
        </w:numPr>
        <w:spacing w:after="80" w:line="276" w:lineRule="auto"/>
        <w:ind w:left="851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tábortüzet.</w:t>
      </w:r>
    </w:p>
    <w:p w:rsidR="008033B9" w:rsidRDefault="00EC34C5">
      <w:pPr>
        <w:numPr>
          <w:ilvl w:val="0"/>
          <w:numId w:val="25"/>
        </w:numPr>
        <w:spacing w:after="8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táborozás minden napján írásba foglalt napiparancsot kell kihirdetni, amit a tábor alkalmas helyén ki is kell függeszteni.</w:t>
      </w:r>
    </w:p>
    <w:p w:rsidR="008033B9" w:rsidRDefault="00EC34C5">
      <w:pPr>
        <w:numPr>
          <w:ilvl w:val="0"/>
          <w:numId w:val="25"/>
        </w:numPr>
        <w:spacing w:after="8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kiadott napiparancsokat a csapat irattárába</w:t>
      </w:r>
      <w:r>
        <w:rPr>
          <w:rFonts w:ascii="Times New Roman" w:eastAsia="Times New Roman" w:hAnsi="Times New Roman" w:cs="Times New Roman"/>
          <w:sz w:val="24"/>
          <w:szCs w:val="24"/>
        </w:rPr>
        <w:t>n meg kell őrizni minimum 5 évig, legalább elektronikusan.</w:t>
      </w:r>
    </w:p>
    <w:p w:rsidR="008033B9" w:rsidRDefault="00EC34C5">
      <w:pPr>
        <w:numPr>
          <w:ilvl w:val="0"/>
          <w:numId w:val="25"/>
        </w:numPr>
        <w:spacing w:after="8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Minden, a tábor szervezését érintő dokumentumot a tábor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lezárta után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legalább 6 hónapig meg kell őrizni az esetleges ellenőrzések végett.</w:t>
      </w:r>
    </w:p>
    <w:p w:rsidR="008033B9" w:rsidRDefault="00EC34C5">
      <w:pPr>
        <w:numPr>
          <w:ilvl w:val="0"/>
          <w:numId w:val="25"/>
        </w:numPr>
        <w:spacing w:after="8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tábor gazdasági vezetéséért a táborparancsnok által kinev</w:t>
      </w:r>
      <w:r>
        <w:rPr>
          <w:rFonts w:ascii="Times New Roman" w:eastAsia="Times New Roman" w:hAnsi="Times New Roman" w:cs="Times New Roman"/>
          <w:sz w:val="24"/>
          <w:szCs w:val="24"/>
        </w:rPr>
        <w:t>ezett gazdasági helyettes – GH-s – a felelős.</w:t>
      </w:r>
    </w:p>
    <w:p w:rsidR="008033B9" w:rsidRDefault="00EC34C5">
      <w:pPr>
        <w:numPr>
          <w:ilvl w:val="0"/>
          <w:numId w:val="25"/>
        </w:numPr>
        <w:spacing w:after="8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A gazdasági helyettesnek tábori pénztárkönyvet kell vezetni, amely eredeti bizonylatok kíséretében tartalmazza a bevételeket és kiadásokat. </w:t>
      </w:r>
    </w:p>
    <w:p w:rsidR="008033B9" w:rsidRDefault="00EC34C5">
      <w:pPr>
        <w:numPr>
          <w:ilvl w:val="0"/>
          <w:numId w:val="25"/>
        </w:numPr>
        <w:spacing w:after="8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tábori pénztárkönyvben a tábori költségvetésbe beletartozó összes </w:t>
      </w:r>
      <w:r>
        <w:rPr>
          <w:rFonts w:ascii="Times New Roman" w:eastAsia="Times New Roman" w:hAnsi="Times New Roman" w:cs="Times New Roman"/>
          <w:sz w:val="24"/>
          <w:szCs w:val="24"/>
        </w:rPr>
        <w:t>tételeknek szerepelnie kell, nemcsak a táborozás alatt, hanem az azt megelőző és azt követő időben keletkező tételeket is.</w:t>
      </w:r>
    </w:p>
    <w:p w:rsidR="008033B9" w:rsidRDefault="00EC34C5">
      <w:pPr>
        <w:numPr>
          <w:ilvl w:val="0"/>
          <w:numId w:val="25"/>
        </w:numPr>
        <w:spacing w:after="8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tábor pénzügyi elszámolását a táborbontást követő 60 napon belül el kell készíteni és a tábori pénztárkönyvet le kell zárni.</w:t>
      </w:r>
    </w:p>
    <w:p w:rsidR="008033B9" w:rsidRDefault="00EC34C5">
      <w:pPr>
        <w:numPr>
          <w:ilvl w:val="0"/>
          <w:numId w:val="25"/>
        </w:numPr>
        <w:spacing w:after="8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Minden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táborról ajánlatos Tábori naplót vezetni, amely megörökíti a tábor </w:t>
      </w:r>
    </w:p>
    <w:p w:rsidR="008033B9" w:rsidRDefault="00EC34C5">
      <w:pPr>
        <w:numPr>
          <w:ilvl w:val="0"/>
          <w:numId w:val="7"/>
        </w:numPr>
        <w:spacing w:line="276" w:lineRule="auto"/>
        <w:ind w:left="850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fontos eseményeit,</w:t>
      </w:r>
    </w:p>
    <w:p w:rsidR="008033B9" w:rsidRDefault="00EC34C5">
      <w:pPr>
        <w:numPr>
          <w:ilvl w:val="0"/>
          <w:numId w:val="7"/>
        </w:numPr>
        <w:spacing w:line="276" w:lineRule="auto"/>
        <w:ind w:left="850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létszámváltozásokat,</w:t>
      </w:r>
    </w:p>
    <w:p w:rsidR="008033B9" w:rsidRDefault="00EC34C5">
      <w:pPr>
        <w:numPr>
          <w:ilvl w:val="0"/>
          <w:numId w:val="7"/>
        </w:numPr>
        <w:spacing w:line="276" w:lineRule="auto"/>
        <w:ind w:left="850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napi programot és étrendet,</w:t>
      </w:r>
    </w:p>
    <w:p w:rsidR="008033B9" w:rsidRDefault="00EC34C5">
      <w:pPr>
        <w:numPr>
          <w:ilvl w:val="0"/>
          <w:numId w:val="7"/>
        </w:numPr>
        <w:spacing w:line="276" w:lineRule="auto"/>
        <w:ind w:left="850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látogatásokat és ellenőrzéseket,</w:t>
      </w:r>
    </w:p>
    <w:p w:rsidR="008033B9" w:rsidRDefault="00EC34C5">
      <w:pPr>
        <w:numPr>
          <w:ilvl w:val="0"/>
          <w:numId w:val="7"/>
        </w:numPr>
        <w:spacing w:line="276" w:lineRule="auto"/>
        <w:ind w:left="850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betegségeket, baleseteket,</w:t>
      </w:r>
    </w:p>
    <w:p w:rsidR="008033B9" w:rsidRDefault="00EC34C5">
      <w:pPr>
        <w:numPr>
          <w:ilvl w:val="0"/>
          <w:numId w:val="7"/>
        </w:numPr>
        <w:spacing w:after="80" w:line="276" w:lineRule="auto"/>
        <w:ind w:left="851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az időjárás alakulását stb.</w:t>
      </w:r>
    </w:p>
    <w:p w:rsidR="008033B9" w:rsidRDefault="008033B9">
      <w:pPr>
        <w:spacing w:after="8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033B9" w:rsidRDefault="00EC34C5">
      <w:pPr>
        <w:spacing w:after="8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Sporttal, játékkal, programmal kapcsolatos szabályok</w:t>
      </w:r>
    </w:p>
    <w:p w:rsidR="008033B9" w:rsidRDefault="00EC34C5">
      <w:pPr>
        <w:numPr>
          <w:ilvl w:val="0"/>
          <w:numId w:val="25"/>
        </w:num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tábor során bármilyen foglalkozás, sport, program is valósulna meg, az adott tevékenység munkavédelmi előírásait, szabályait is be kell tartani. </w:t>
      </w:r>
    </w:p>
    <w:p w:rsidR="008033B9" w:rsidRDefault="00EC34C5">
      <w:pPr>
        <w:numPr>
          <w:ilvl w:val="0"/>
          <w:numId w:val="25"/>
        </w:num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Testi épséget veszélyeztető foglalkozások és sportok (s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úly, diszkosz, gerely, bumeráng, nyíl, légfegyver, fegyver, kés-, illetve baltadobás stb.) csak előzetes biztonsági intézkedések (biztonsági őrök, figyelmeztető táblák, kerítések stb.) megtétele, valamint a terület környékének tüzetes ellenőrzése után, és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csak a tábor területén kívül folytathatók. </w:t>
      </w:r>
    </w:p>
    <w:p w:rsidR="008033B9" w:rsidRDefault="008033B9">
      <w:pPr>
        <w:spacing w:after="8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8033B9" w:rsidRDefault="00EC34C5">
      <w:pPr>
        <w:spacing w:after="8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Táborbontás</w:t>
      </w:r>
    </w:p>
    <w:p w:rsidR="008033B9" w:rsidRDefault="00EC34C5">
      <w:pPr>
        <w:numPr>
          <w:ilvl w:val="0"/>
          <w:numId w:val="25"/>
        </w:num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Minden táborparancsnok köteles a táborhely vagy a szállás végleges elhagyásakor azt a használat előtti állapotba, kifogástalan rendbe helyreállítani, helyreállíttatni.</w:t>
      </w:r>
    </w:p>
    <w:p w:rsidR="008033B9" w:rsidRDefault="00EC34C5">
      <w:pPr>
        <w:numPr>
          <w:ilvl w:val="0"/>
          <w:numId w:val="25"/>
        </w:numPr>
        <w:spacing w:after="8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felhasználható és a fel nem használható anyagokat a tábor területéről el kell távolítani. Minden árkot, gödröt gondosan be kell temetni és a tábor során rendszeresen megöntözött gyeptéglával befedni.</w:t>
      </w:r>
    </w:p>
    <w:p w:rsidR="008033B9" w:rsidRDefault="00EC34C5">
      <w:pPr>
        <w:numPr>
          <w:ilvl w:val="0"/>
          <w:numId w:val="25"/>
        </w:numPr>
        <w:spacing w:after="8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táborhelynek a fenti szabályok súlyos megsértésével </w:t>
      </w:r>
      <w:r>
        <w:rPr>
          <w:rFonts w:ascii="Times New Roman" w:eastAsia="Times New Roman" w:hAnsi="Times New Roman" w:cs="Times New Roman"/>
          <w:sz w:val="24"/>
          <w:szCs w:val="24"/>
        </w:rPr>
        <w:t>történt hátrahagyása fegyelmi vétség.</w:t>
      </w:r>
    </w:p>
    <w:p w:rsidR="008033B9" w:rsidRDefault="00EC34C5">
      <w:pPr>
        <w:spacing w:after="80" w:line="276" w:lineRule="auto"/>
        <w:ind w:left="284" w:hanging="28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033B9" w:rsidRDefault="008033B9">
      <w:pPr>
        <w:spacing w:line="276" w:lineRule="auto"/>
        <w:rPr>
          <w:rFonts w:ascii="Times New Roman" w:eastAsia="Times New Roman" w:hAnsi="Times New Roman" w:cs="Times New Roman"/>
        </w:rPr>
      </w:pPr>
    </w:p>
    <w:p w:rsidR="008033B9" w:rsidRDefault="00EC34C5">
      <w:pPr>
        <w:keepNext/>
        <w:pBdr>
          <w:top w:val="nil"/>
          <w:left w:val="nil"/>
          <w:bottom w:val="nil"/>
          <w:right w:val="nil"/>
          <w:between w:val="nil"/>
        </w:pBdr>
        <w:spacing w:after="8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8" w:name="_heading=h.p7y2kos9dx1i" w:colFirst="0" w:colLast="0"/>
      <w:bookmarkEnd w:id="8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VI. TÁBORI EGÉSZSÉGÜGY</w:t>
      </w:r>
    </w:p>
    <w:p w:rsidR="008033B9" w:rsidRDefault="008033B9">
      <w:pPr>
        <w:spacing w:after="8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033B9" w:rsidRDefault="00EC34C5">
      <w:pPr>
        <w:numPr>
          <w:ilvl w:val="0"/>
          <w:numId w:val="16"/>
        </w:numPr>
        <w:spacing w:after="8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tábor idejére 130 résztvevőnként egy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egészségügyi felelőst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kötelezően kell biztosítani. A §13j törvény 596/2002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Z.z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bekezdése alapján egészségügyi felelős lehet, aki:</w:t>
      </w:r>
    </w:p>
    <w:p w:rsidR="008033B9" w:rsidRDefault="00EC34C5">
      <w:pPr>
        <w:numPr>
          <w:ilvl w:val="1"/>
          <w:numId w:val="16"/>
        </w:numPr>
        <w:spacing w:after="8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18 évnél idősebb, szakmailag és egészségügyileg megfelelő személy,</w:t>
      </w:r>
    </w:p>
    <w:p w:rsidR="008033B9" w:rsidRDefault="00EC34C5">
      <w:pPr>
        <w:numPr>
          <w:ilvl w:val="1"/>
          <w:numId w:val="16"/>
        </w:numPr>
        <w:spacing w:after="8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felsőfokú végzettséget szerzett orvosi vagy egészségügyi és szociális szakon, vagy</w:t>
      </w:r>
    </w:p>
    <w:p w:rsidR="008033B9" w:rsidRDefault="00EC34C5">
      <w:pPr>
        <w:numPr>
          <w:ilvl w:val="1"/>
          <w:numId w:val="16"/>
        </w:numPr>
        <w:spacing w:after="8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középfokú végzettséget szerzett egészségügyi szakképzésben, vagy</w:t>
      </w:r>
    </w:p>
    <w:p w:rsidR="008033B9" w:rsidRDefault="00EC34C5">
      <w:pPr>
        <w:numPr>
          <w:ilvl w:val="1"/>
          <w:numId w:val="16"/>
        </w:numPr>
        <w:spacing w:after="8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legalább harmadéves diák orvosi felsőokta</w:t>
      </w:r>
      <w:r>
        <w:rPr>
          <w:rFonts w:ascii="Times New Roman" w:eastAsia="Times New Roman" w:hAnsi="Times New Roman" w:cs="Times New Roman"/>
          <w:sz w:val="24"/>
          <w:szCs w:val="24"/>
        </w:rPr>
        <w:t>tási intézményben, vagy</w:t>
      </w:r>
    </w:p>
    <w:p w:rsidR="008033B9" w:rsidRDefault="00EC34C5">
      <w:pPr>
        <w:numPr>
          <w:ilvl w:val="1"/>
          <w:numId w:val="16"/>
        </w:numPr>
        <w:spacing w:after="8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elvégezte a Szlovák Vöröskereszt 33 órás elsősegélynyújtó tanfolyamát.</w:t>
      </w:r>
    </w:p>
    <w:p w:rsidR="008033B9" w:rsidRDefault="00EC34C5">
      <w:pPr>
        <w:numPr>
          <w:ilvl w:val="0"/>
          <w:numId w:val="16"/>
        </w:numPr>
        <w:spacing w:after="8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Csak egészséges és fizikai munkára alkalmas fiatal vehet részt táborozáson.</w:t>
      </w:r>
    </w:p>
    <w:p w:rsidR="008033B9" w:rsidRDefault="00EC34C5">
      <w:pPr>
        <w:numPr>
          <w:ilvl w:val="0"/>
          <w:numId w:val="16"/>
        </w:numPr>
        <w:spacing w:after="8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18 éven aluli táborozók kötelesek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egy napnál nem régebbi szülői igazolással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bizonyí</w:t>
      </w:r>
      <w:r>
        <w:rPr>
          <w:rFonts w:ascii="Times New Roman" w:eastAsia="Times New Roman" w:hAnsi="Times New Roman" w:cs="Times New Roman"/>
          <w:sz w:val="24"/>
          <w:szCs w:val="24"/>
        </w:rPr>
        <w:t>tani, hogy nem betegek, nincs fertőző betegségük és a környezetükben sem fordul elő ilyen megbetegedés. (minta a dokumentum alján)</w:t>
      </w:r>
    </w:p>
    <w:p w:rsidR="008033B9" w:rsidRDefault="00EC34C5">
      <w:pPr>
        <w:numPr>
          <w:ilvl w:val="1"/>
          <w:numId w:val="16"/>
        </w:numPr>
        <w:spacing w:after="8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 COVID-19 járványhelyzetre való tekintettel 2020-ban minden táborlakó, és a táborba érkező személy köteles egy napnál nem ré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gebbi írásos igazolással bizonyítani</w:t>
      </w:r>
      <w:r>
        <w:rPr>
          <w:rFonts w:ascii="Times New Roman" w:eastAsia="Times New Roman" w:hAnsi="Times New Roman" w:cs="Times New Roman"/>
          <w:sz w:val="24"/>
          <w:szCs w:val="24"/>
        </w:rPr>
        <w:t>, hogy nem beteg, nincs fertőző betegsége és a környezetében sem fordul elő ilyen megbetegedés. Ez mindenkire vonatkozik, aki megfordul a tábor területén, nem csak a táborlakókra.</w:t>
      </w:r>
    </w:p>
    <w:p w:rsidR="008033B9" w:rsidRDefault="00EC34C5">
      <w:pPr>
        <w:numPr>
          <w:ilvl w:val="1"/>
          <w:numId w:val="16"/>
        </w:numPr>
        <w:spacing w:after="8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Táborba érkezéskor minden résztvevő hőmé</w:t>
      </w:r>
      <w:r>
        <w:rPr>
          <w:rFonts w:ascii="Times New Roman" w:eastAsia="Times New Roman" w:hAnsi="Times New Roman" w:cs="Times New Roman"/>
          <w:sz w:val="24"/>
          <w:szCs w:val="24"/>
        </w:rPr>
        <w:t>rsékletét meg kell mérni érintésmentes lázmérővel. Akinél hőemelkedés vagy láz tapasztalható, azt azonnal haza kell küldeni.</w:t>
      </w:r>
    </w:p>
    <w:p w:rsidR="008033B9" w:rsidRDefault="00EC34C5">
      <w:pPr>
        <w:numPr>
          <w:ilvl w:val="1"/>
          <w:numId w:val="16"/>
        </w:numPr>
        <w:spacing w:after="8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A tábor során rendszeres jelleggel végezzünk preventív lázméréseket.</w:t>
      </w:r>
    </w:p>
    <w:p w:rsidR="008033B9" w:rsidRDefault="00EC34C5">
      <w:pPr>
        <w:numPr>
          <w:ilvl w:val="0"/>
          <w:numId w:val="16"/>
        </w:numPr>
        <w:spacing w:after="8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tábor parancsnokának és egészségügyi felelősének tudnia kell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 legközelebb elérhető orvos nevét, munkahelyét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,  elérhetőségét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és rendelési idejét. A legközelebb található orvost írásban értesíteni kell a tábor helyéről és időpontjáról.</w:t>
      </w:r>
    </w:p>
    <w:p w:rsidR="008033B9" w:rsidRDefault="00EC34C5">
      <w:pPr>
        <w:numPr>
          <w:ilvl w:val="0"/>
          <w:numId w:val="16"/>
        </w:numPr>
        <w:spacing w:after="8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Fertőző betegség megjelenését a táborparancsnok köteles az orvosnak azonnal bejel</w:t>
      </w:r>
      <w:r>
        <w:rPr>
          <w:rFonts w:ascii="Times New Roman" w:eastAsia="Times New Roman" w:hAnsi="Times New Roman" w:cs="Times New Roman"/>
          <w:sz w:val="24"/>
          <w:szCs w:val="24"/>
        </w:rPr>
        <w:t>enteni, aki elrendeli a megfelelő óvintézkedéseket.</w:t>
      </w:r>
    </w:p>
    <w:p w:rsidR="008033B9" w:rsidRDefault="00EC34C5">
      <w:pPr>
        <w:numPr>
          <w:ilvl w:val="1"/>
          <w:numId w:val="16"/>
        </w:numPr>
        <w:spacing w:after="8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Amennyiben a tábor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során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valakin a koronavírusra utaló tüneteket fedeznek fel (láz, torokfájás, köhögés), úgy a személyt kötelesek azonnal elkülöníteni, a szüleit vagy jogi képviselőit értesíteni, és bizt</w:t>
      </w:r>
      <w:r>
        <w:rPr>
          <w:rFonts w:ascii="Times New Roman" w:eastAsia="Times New Roman" w:hAnsi="Times New Roman" w:cs="Times New Roman"/>
          <w:sz w:val="24"/>
          <w:szCs w:val="24"/>
        </w:rPr>
        <w:t>osítani a minél előbbi hazajutását. Ezzel egyúttal a beteg háziorvosát is értesíteni kell, illetve a táborhelyhez legközelebb eső háziorvost.</w:t>
      </w:r>
    </w:p>
    <w:p w:rsidR="008033B9" w:rsidRDefault="00EC34C5">
      <w:pPr>
        <w:numPr>
          <w:ilvl w:val="0"/>
          <w:numId w:val="16"/>
        </w:numPr>
        <w:spacing w:after="8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Ha az egészségügyi szervek járványos betegséget észlelnek, a tábort fel kell oszlatni. A táborparancsnoknak és a c</w:t>
      </w:r>
      <w:r>
        <w:rPr>
          <w:rFonts w:ascii="Times New Roman" w:eastAsia="Times New Roman" w:hAnsi="Times New Roman" w:cs="Times New Roman"/>
          <w:sz w:val="24"/>
          <w:szCs w:val="24"/>
        </w:rPr>
        <w:t>serkészvezetőknek együtt kell működniük az egészségügyi szervekkel a kontaktot felkutatásában.</w:t>
      </w:r>
    </w:p>
    <w:p w:rsidR="008033B9" w:rsidRDefault="00EC34C5">
      <w:pPr>
        <w:numPr>
          <w:ilvl w:val="0"/>
          <w:numId w:val="16"/>
        </w:numPr>
        <w:spacing w:after="8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táborozás alatt a táborban a törvényi előírásnak megfelelően (</w:t>
      </w:r>
      <w:proofErr w:type="spellStart"/>
      <w:r>
        <w:fldChar w:fldCharType="begin"/>
      </w:r>
      <w:r>
        <w:instrText xml:space="preserve"> HYPERLINK "https://www.slov-lex.sk/pravne-predpisy/SK/ZZ/2006/361/20060601.html" \h </w:instrText>
      </w:r>
      <w:r>
        <w:fldChar w:fldCharType="separate"/>
      </w:r>
      <w:r>
        <w:rPr>
          <w:rFonts w:ascii="Times New Roman" w:eastAsia="Times New Roman" w:hAnsi="Times New Roman" w:cs="Times New Roman"/>
          <w:color w:val="1155CC"/>
          <w:sz w:val="24"/>
          <w:szCs w:val="24"/>
          <w:u w:val="single"/>
        </w:rPr>
        <w:t>príloha</w:t>
      </w:r>
      <w:proofErr w:type="spellEnd"/>
      <w:r>
        <w:rPr>
          <w:rFonts w:ascii="Times New Roman" w:eastAsia="Times New Roman" w:hAnsi="Times New Roman" w:cs="Times New Roman"/>
          <w:color w:val="1155CC"/>
          <w:sz w:val="24"/>
          <w:szCs w:val="24"/>
          <w:u w:val="single"/>
        </w:rPr>
        <w:t xml:space="preserve"> č. 2 k </w:t>
      </w:r>
      <w:proofErr w:type="spellStart"/>
      <w:r>
        <w:rPr>
          <w:rFonts w:ascii="Times New Roman" w:eastAsia="Times New Roman" w:hAnsi="Times New Roman" w:cs="Times New Roman"/>
          <w:color w:val="1155CC"/>
          <w:sz w:val="24"/>
          <w:szCs w:val="24"/>
          <w:u w:val="single"/>
        </w:rPr>
        <w:t>nariadeniu</w:t>
      </w:r>
      <w:proofErr w:type="spellEnd"/>
      <w:r>
        <w:rPr>
          <w:rFonts w:ascii="Times New Roman" w:eastAsia="Times New Roman" w:hAnsi="Times New Roman" w:cs="Times New Roman"/>
          <w:color w:val="1155CC"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55CC"/>
          <w:sz w:val="24"/>
          <w:szCs w:val="24"/>
          <w:u w:val="single"/>
        </w:rPr>
        <w:t>vlády</w:t>
      </w:r>
      <w:proofErr w:type="spellEnd"/>
      <w:r>
        <w:rPr>
          <w:rFonts w:ascii="Times New Roman" w:eastAsia="Times New Roman" w:hAnsi="Times New Roman" w:cs="Times New Roman"/>
          <w:color w:val="1155CC"/>
          <w:sz w:val="24"/>
          <w:szCs w:val="24"/>
          <w:u w:val="single"/>
        </w:rPr>
        <w:t xml:space="preserve"> č. 361/2006 Z. z.</w:t>
      </w:r>
      <w:r>
        <w:rPr>
          <w:rFonts w:ascii="Times New Roman" w:eastAsia="Times New Roman" w:hAnsi="Times New Roman" w:cs="Times New Roman"/>
          <w:color w:val="1155CC"/>
          <w:sz w:val="24"/>
          <w:szCs w:val="24"/>
          <w:u w:val="single"/>
        </w:rPr>
        <w:fldChar w:fldCharType="end"/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)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felszerelt mentőládának kell lennie.</w:t>
      </w:r>
    </w:p>
    <w:p w:rsidR="008033B9" w:rsidRDefault="00EC34C5">
      <w:pPr>
        <w:numPr>
          <w:ilvl w:val="0"/>
          <w:numId w:val="16"/>
        </w:numPr>
        <w:spacing w:after="8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Baleseteknél elsősegélynyújtás után, amennyiben indokolt, gondoskodni kell, hogy a sérült gyógyulásáig gondos orvosi kezelésben és ápolásban részesüljön.</w:t>
      </w:r>
    </w:p>
    <w:p w:rsidR="008033B9" w:rsidRDefault="00EC34C5">
      <w:pPr>
        <w:numPr>
          <w:ilvl w:val="0"/>
          <w:numId w:val="16"/>
        </w:numPr>
        <w:spacing w:after="8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Az egészségügy</w:t>
      </w:r>
      <w:r>
        <w:rPr>
          <w:rFonts w:ascii="Times New Roman" w:eastAsia="Times New Roman" w:hAnsi="Times New Roman" w:cs="Times New Roman"/>
          <w:sz w:val="24"/>
          <w:szCs w:val="24"/>
        </w:rPr>
        <w:t>i felelős köteles:</w:t>
      </w:r>
    </w:p>
    <w:p w:rsidR="008033B9" w:rsidRDefault="00EC34C5">
      <w:pPr>
        <w:numPr>
          <w:ilvl w:val="0"/>
          <w:numId w:val="9"/>
        </w:num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tábor teljes időtartama alatt nyomon követni a táborlakók egészségügyi állapotát,</w:t>
      </w:r>
    </w:p>
    <w:p w:rsidR="008033B9" w:rsidRDefault="00EC34C5">
      <w:pPr>
        <w:numPr>
          <w:ilvl w:val="0"/>
          <w:numId w:val="9"/>
        </w:num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kezelni és utántölteni az elsősegély ládát,</w:t>
      </w:r>
    </w:p>
    <w:p w:rsidR="008033B9" w:rsidRDefault="00EC34C5">
      <w:pPr>
        <w:numPr>
          <w:ilvl w:val="0"/>
          <w:numId w:val="9"/>
        </w:num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felmérni a résztvevők egészségügyi állapotát a táborba való belépéskor,</w:t>
      </w:r>
    </w:p>
    <w:p w:rsidR="008033B9" w:rsidRDefault="00EC34C5">
      <w:pPr>
        <w:numPr>
          <w:ilvl w:val="0"/>
          <w:numId w:val="9"/>
        </w:num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ismerni a táborlakók egészségügyi hel</w:t>
      </w:r>
      <w:r>
        <w:rPr>
          <w:rFonts w:ascii="Times New Roman" w:eastAsia="Times New Roman" w:hAnsi="Times New Roman" w:cs="Times New Roman"/>
          <w:sz w:val="24"/>
          <w:szCs w:val="24"/>
        </w:rPr>
        <w:t>yzetét, betegségeit, a szedett gyógyszereket, allergiáit,</w:t>
      </w:r>
    </w:p>
    <w:p w:rsidR="008033B9" w:rsidRDefault="00EC34C5">
      <w:pPr>
        <w:numPr>
          <w:ilvl w:val="0"/>
          <w:numId w:val="9"/>
        </w:num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ellenőrizni az egészségügyi kártya meglétét, esetleg begyűjteni ezeket az orvosi- és szülői igazolással együtt,</w:t>
      </w:r>
    </w:p>
    <w:p w:rsidR="008033B9" w:rsidRDefault="00EC34C5">
      <w:pPr>
        <w:numPr>
          <w:ilvl w:val="0"/>
          <w:numId w:val="9"/>
        </w:num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begyűjteni a kiskorúak gyógyszereit és biztosítani, hogy ezeket a kellő időben, az orv</w:t>
      </w:r>
      <w:r>
        <w:rPr>
          <w:rFonts w:ascii="Times New Roman" w:eastAsia="Times New Roman" w:hAnsi="Times New Roman" w:cs="Times New Roman"/>
          <w:sz w:val="24"/>
          <w:szCs w:val="24"/>
        </w:rPr>
        <w:t>osi előírás szerint a gyermek megkapja,</w:t>
      </w:r>
    </w:p>
    <w:p w:rsidR="008033B9" w:rsidRDefault="00EC34C5">
      <w:pPr>
        <w:numPr>
          <w:ilvl w:val="0"/>
          <w:numId w:val="9"/>
        </w:num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ismertetni a táborparancsnokkal a résztvevők egészségügyi helyzetét,</w:t>
      </w:r>
    </w:p>
    <w:p w:rsidR="008033B9" w:rsidRDefault="00EC34C5">
      <w:pPr>
        <w:numPr>
          <w:ilvl w:val="0"/>
          <w:numId w:val="9"/>
        </w:num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elsősegélyt nyújtani, ellátni a betegeket az erre szükséges helyzetben,</w:t>
      </w:r>
    </w:p>
    <w:p w:rsidR="008033B9" w:rsidRDefault="00EC34C5">
      <w:pPr>
        <w:numPr>
          <w:ilvl w:val="0"/>
          <w:numId w:val="9"/>
        </w:num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egészségügyi naplót vezetni, amelyben feltünteti a beteg nevét, megbetegedés időpontját, tüneteit, ill. hogy milyen kezelésben részesült,</w:t>
      </w:r>
    </w:p>
    <w:p w:rsidR="008033B9" w:rsidRDefault="00EC34C5">
      <w:pPr>
        <w:numPr>
          <w:ilvl w:val="0"/>
          <w:numId w:val="9"/>
        </w:num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ellenőrizni az előírt higiéniai szabályok betartását, a víz tisztaságát, a konyhai higiéniai- és a hulladékgazdálkodás</w:t>
      </w:r>
      <w:r>
        <w:rPr>
          <w:rFonts w:ascii="Times New Roman" w:eastAsia="Times New Roman" w:hAnsi="Times New Roman" w:cs="Times New Roman"/>
          <w:sz w:val="24"/>
          <w:szCs w:val="24"/>
        </w:rPr>
        <w:t>i előírások betartását,</w:t>
      </w:r>
    </w:p>
    <w:p w:rsidR="008033B9" w:rsidRDefault="00EC34C5">
      <w:pPr>
        <w:numPr>
          <w:ilvl w:val="0"/>
          <w:numId w:val="9"/>
        </w:num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ellenőrizni a személyi higiéniát.</w:t>
      </w:r>
    </w:p>
    <w:p w:rsidR="008033B9" w:rsidRDefault="00EC34C5">
      <w:pPr>
        <w:numPr>
          <w:ilvl w:val="0"/>
          <w:numId w:val="16"/>
        </w:numPr>
        <w:spacing w:after="8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egészségügyi naplót a táborparancsnoknak a tábort követő 6 hónapig meg kell őriznie esetleg ellenőrzések céljából.</w:t>
      </w:r>
    </w:p>
    <w:p w:rsidR="008033B9" w:rsidRDefault="008033B9">
      <w:pPr>
        <w:spacing w:after="8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8033B9" w:rsidRDefault="00EC34C5">
      <w:pPr>
        <w:spacing w:after="8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Koronavírus kialakulása esetén:</w:t>
      </w:r>
    </w:p>
    <w:p w:rsidR="008033B9" w:rsidRDefault="00EC34C5">
      <w:pPr>
        <w:numPr>
          <w:ilvl w:val="0"/>
          <w:numId w:val="13"/>
        </w:num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A tábor előtt tájékoztatni kell a szülőket arról</w:t>
      </w:r>
      <w:r>
        <w:rPr>
          <w:rFonts w:ascii="Times New Roman" w:eastAsia="Times New Roman" w:hAnsi="Times New Roman" w:cs="Times New Roman"/>
          <w:sz w:val="24"/>
          <w:szCs w:val="24"/>
        </w:rPr>
        <w:t>, hogy amennyiben gyermekükön a vírus tüneteit fedezzük fel, azonnal biztosítaniuk kell a hazajutását.</w:t>
      </w:r>
    </w:p>
    <w:p w:rsidR="008033B9" w:rsidRDefault="00EC34C5">
      <w:pPr>
        <w:numPr>
          <w:ilvl w:val="0"/>
          <w:numId w:val="13"/>
        </w:num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Amennyiben COVID-19-re jellemző gyanús tüneteket veszünk észre, azonnal értesíteni kell az illetékes helyi egészségügyi szolgálatot.</w:t>
      </w:r>
    </w:p>
    <w:p w:rsidR="008033B9" w:rsidRDefault="00EC34C5">
      <w:pPr>
        <w:numPr>
          <w:ilvl w:val="0"/>
          <w:numId w:val="13"/>
        </w:num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beteg személyt azo</w:t>
      </w:r>
      <w:r>
        <w:rPr>
          <w:rFonts w:ascii="Times New Roman" w:eastAsia="Times New Roman" w:hAnsi="Times New Roman" w:cs="Times New Roman"/>
          <w:sz w:val="24"/>
          <w:szCs w:val="24"/>
        </w:rPr>
        <w:t>nnal el kell különíteni, a szüleit vagy jogi képviselőit értesíteni és megoldani a beteg minél előbbi hazautazását.</w:t>
      </w:r>
    </w:p>
    <w:p w:rsidR="008033B9" w:rsidRDefault="00EC34C5">
      <w:pPr>
        <w:numPr>
          <w:ilvl w:val="0"/>
          <w:numId w:val="13"/>
        </w:num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Azonnal fertőtleníteni kell minden helyiséget, amelyben megfordult (sátor, programsátor, zuhanysátor, konyha stb.)</w:t>
      </w:r>
    </w:p>
    <w:p w:rsidR="008033B9" w:rsidRDefault="00EC34C5">
      <w:pPr>
        <w:numPr>
          <w:ilvl w:val="0"/>
          <w:numId w:val="13"/>
        </w:num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Amennyiben több gyermek i</w:t>
      </w:r>
      <w:r>
        <w:rPr>
          <w:rFonts w:ascii="Times New Roman" w:eastAsia="Times New Roman" w:hAnsi="Times New Roman" w:cs="Times New Roman"/>
          <w:sz w:val="24"/>
          <w:szCs w:val="24"/>
        </w:rPr>
        <w:t>s megbetegszik, minden beteget izolálni kell és jól elkülöníteni az egészséges gyerekektől, hogy megelőzzük a járvány kialakulását.</w:t>
      </w:r>
    </w:p>
    <w:p w:rsidR="008033B9" w:rsidRDefault="00EC34C5">
      <w:pPr>
        <w:numPr>
          <w:ilvl w:val="0"/>
          <w:numId w:val="13"/>
        </w:numPr>
        <w:spacing w:after="8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tábor utáni 14 napon belül jelentkező COVID-19-re utaló tüneteket azonnal jelezni kell a helyi egészségügyi szerveknek és </w:t>
      </w:r>
      <w:r>
        <w:rPr>
          <w:rFonts w:ascii="Times New Roman" w:eastAsia="Times New Roman" w:hAnsi="Times New Roman" w:cs="Times New Roman"/>
          <w:sz w:val="24"/>
          <w:szCs w:val="24"/>
        </w:rPr>
        <w:t>a tábor parancsnokának, hogy megkezdődhessen a kivizsgálás és a táborlakók értesítése.</w:t>
      </w:r>
    </w:p>
    <w:p w:rsidR="008033B9" w:rsidRDefault="008033B9">
      <w:pPr>
        <w:spacing w:after="8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033B9" w:rsidRDefault="008033B9">
      <w:pPr>
        <w:spacing w:after="8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033B9" w:rsidRDefault="00EC34C5">
      <w:pPr>
        <w:keepNext/>
        <w:pBdr>
          <w:top w:val="nil"/>
          <w:left w:val="nil"/>
          <w:bottom w:val="nil"/>
          <w:right w:val="nil"/>
          <w:between w:val="nil"/>
        </w:pBdr>
        <w:spacing w:after="8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9" w:name="_heading=h.3yfmr0q9u00a" w:colFirst="0" w:colLast="0"/>
      <w:bookmarkEnd w:id="9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VII.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A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HIGIÉNIA ALAPVETŐ SZABÁLYAI</w:t>
      </w:r>
    </w:p>
    <w:p w:rsidR="008033B9" w:rsidRDefault="008033B9">
      <w:pPr>
        <w:spacing w:after="8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8033B9" w:rsidRDefault="00EC34C5">
      <w:pPr>
        <w:spacing w:after="8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Őrsi körlet:</w:t>
      </w:r>
    </w:p>
    <w:p w:rsidR="008033B9" w:rsidRDefault="00EC34C5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sátrakban személyenként 2 m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hálóhely szükséges, melynek a talajtól fóliával vagy más módon szigetelve kell lennie. </w:t>
      </w:r>
    </w:p>
    <w:p w:rsidR="008033B9" w:rsidRDefault="00EC34C5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sátrakat naponta takarítani kell, a gyakran érintett felületeket, például a sátortartó rudat szintén naponta kell fertőtleníteni.</w:t>
      </w:r>
    </w:p>
    <w:p w:rsidR="008033B9" w:rsidRDefault="00EC34C5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sátrakat rendszeresen kell szellőztetni.</w:t>
      </w:r>
    </w:p>
    <w:p w:rsidR="008033B9" w:rsidRDefault="00EC34C5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Az őrsi körletekben helyet kell biztosítani egy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pöcének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amely a fogmosásra és 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osakodásra használt víz elvezetésére szolgál. A fogmosáshoz és mosakodáshoz szükséges folyóvizet a cserkészek a csaptelepekről vételezik, az őrsi körletben csappal rendelkező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marmon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kannában (“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bandaszka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”) tárolhatják azt. Ebben az esetben a csapok fertőtle</w:t>
      </w:r>
      <w:r>
        <w:rPr>
          <w:rFonts w:ascii="Times New Roman" w:eastAsia="Times New Roman" w:hAnsi="Times New Roman" w:cs="Times New Roman"/>
          <w:sz w:val="24"/>
          <w:szCs w:val="24"/>
        </w:rPr>
        <w:t>nítését naponta el kell végeznie az erre kijelölt személynek vagy őrsvezetőnek.</w:t>
      </w:r>
    </w:p>
    <w:p w:rsidR="008033B9" w:rsidRDefault="00EC34C5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8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Lavórban vizet kézmosásra nem tárolunk, a járványhelyzetre való tekintettel minden kézmosásnak folyóvíz alatt kell történnie.</w:t>
      </w:r>
    </w:p>
    <w:p w:rsidR="008033B9" w:rsidRDefault="008033B9">
      <w:pPr>
        <w:pBdr>
          <w:top w:val="nil"/>
          <w:left w:val="nil"/>
          <w:bottom w:val="nil"/>
          <w:right w:val="nil"/>
          <w:between w:val="nil"/>
        </w:pBdr>
        <w:spacing w:after="8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033B9" w:rsidRDefault="00EC34C5">
      <w:pPr>
        <w:pBdr>
          <w:top w:val="nil"/>
          <w:left w:val="nil"/>
          <w:bottom w:val="nil"/>
          <w:right w:val="nil"/>
          <w:between w:val="nil"/>
        </w:pBdr>
        <w:spacing w:after="8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Személyes felszereltség:</w:t>
      </w:r>
    </w:p>
    <w:p w:rsidR="008033B9" w:rsidRDefault="00EC34C5">
      <w:pPr>
        <w:numPr>
          <w:ilvl w:val="0"/>
          <w:numId w:val="10"/>
        </w:numPr>
        <w:spacing w:after="8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Minden cserkész saját kulaccsal kell, hogy rendelkezzen. Kifejezetten fontos, hogy hangsúlyozzuk a megfelelő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folyadékutánpótlást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azonban a cserkészek nem ihatnak egymás után a kulacsból. </w:t>
      </w:r>
    </w:p>
    <w:p w:rsidR="008033B9" w:rsidRDefault="00EC34C5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8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cserkészek nem használhatják egymás evőeszközeit.</w:t>
      </w:r>
    </w:p>
    <w:p w:rsidR="008033B9" w:rsidRDefault="00EC34C5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8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Minden cserkész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legalább 3 konyharuhát köteles hozni magával a cserkésztáborba, melyeket naponta váltogat. A konyharuhák megfelelő tisztításáról gondoskodni kell.</w:t>
      </w:r>
    </w:p>
    <w:p w:rsidR="008033B9" w:rsidRDefault="00EC34C5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8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Minden cserkész köteles biztosítani magának kézfertőtlenítő folyadékot, melyet a nap folyamán magánál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kell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sz w:val="24"/>
          <w:szCs w:val="24"/>
        </w:rPr>
        <w:t>artson.</w:t>
      </w:r>
    </w:p>
    <w:p w:rsidR="008033B9" w:rsidRDefault="00EC34C5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8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Minden cserkész köteles szájmaszkot hozni magával a táborba, melyet a táborparancsnok felszólítására, az aktuális közegészségügyi előírásoknak megfelelően kell viselniük.</w:t>
      </w:r>
    </w:p>
    <w:p w:rsidR="008033B9" w:rsidRDefault="00EC34C5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8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Minden cserkész köteles műanyag kesztyűt hozni magával a táborba, melyet a táborparancsnok felszólítására, az aktuális közegészségügyi előírásoknak megfelelően kell viselniük.</w:t>
      </w:r>
    </w:p>
    <w:p w:rsidR="008033B9" w:rsidRDefault="00EC34C5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8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Az őrsvezetőknek ellenőrizniük kell még a tábor elején, hogy a cserkészek megfel</w:t>
      </w:r>
      <w:r>
        <w:rPr>
          <w:rFonts w:ascii="Times New Roman" w:eastAsia="Times New Roman" w:hAnsi="Times New Roman" w:cs="Times New Roman"/>
          <w:sz w:val="24"/>
          <w:szCs w:val="24"/>
        </w:rPr>
        <w:t>elő mennyiségű fehérneművel érkeztek-e a táborba.</w:t>
      </w:r>
    </w:p>
    <w:p w:rsidR="008033B9" w:rsidRDefault="008033B9">
      <w:pPr>
        <w:pBdr>
          <w:top w:val="nil"/>
          <w:left w:val="nil"/>
          <w:bottom w:val="nil"/>
          <w:right w:val="nil"/>
          <w:between w:val="nil"/>
        </w:pBdr>
        <w:spacing w:after="8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8033B9" w:rsidRDefault="00EC34C5">
      <w:pPr>
        <w:pBdr>
          <w:top w:val="nil"/>
          <w:left w:val="nil"/>
          <w:bottom w:val="nil"/>
          <w:right w:val="nil"/>
          <w:between w:val="nil"/>
        </w:pBdr>
        <w:spacing w:after="8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Latrina:</w:t>
      </w:r>
    </w:p>
    <w:p w:rsidR="008033B9" w:rsidRDefault="00EC34C5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8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Latrinát minden álló táborban kell készíteni. </w:t>
      </w:r>
    </w:p>
    <w:p w:rsidR="008033B9" w:rsidRDefault="00EC34C5">
      <w:pPr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8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Férfiak és nők számára külön illemhelyet kell építeni, amely legalább 25 m távolságra van az ivóvízforrástól, 50 m-re a konyhától és 25 m-re a lakósátraktól. </w:t>
      </w:r>
    </w:p>
    <w:p w:rsidR="008033B9" w:rsidRDefault="00EC34C5">
      <w:pPr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8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 lánynak 2 latrinát, 20 fiúnak egy latrinát és egy vizeldét kell biztosítani. </w:t>
      </w:r>
    </w:p>
    <w:p w:rsidR="008033B9" w:rsidRDefault="00EC34C5">
      <w:pPr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8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További 20 lányn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ak plusz egy latrinát, és további 20 fiúnak még egy latrinát és egy vizeldét kell létesíteni. </w:t>
      </w:r>
    </w:p>
    <w:p w:rsidR="008033B9" w:rsidRDefault="00EC34C5">
      <w:pPr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8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Fertőtlenítésüket naponta el kell végezni CHLÓRAMIN B fertőtlenítőszerrel. </w:t>
      </w:r>
    </w:p>
    <w:p w:rsidR="008033B9" w:rsidRDefault="00EC34C5">
      <w:pPr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8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latrina ülőkéjét szintén naponta kell fertőtleníteni.</w:t>
      </w:r>
    </w:p>
    <w:p w:rsidR="008033B9" w:rsidRDefault="00EC34C5">
      <w:pPr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8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latrina közelében lehetőség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et kell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biztosítani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f</w:t>
      </w:r>
      <w:r>
        <w:rPr>
          <w:rFonts w:ascii="Times New Roman" w:eastAsia="Times New Roman" w:hAnsi="Times New Roman" w:cs="Times New Roman"/>
          <w:sz w:val="24"/>
          <w:szCs w:val="24"/>
        </w:rPr>
        <w:t>olyóvízzel és adagolós szappannal vagy kézfertőtlenítővel történő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kézmosásra. </w:t>
      </w:r>
    </w:p>
    <w:p w:rsidR="008033B9" w:rsidRDefault="00EC34C5">
      <w:pPr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8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Kéztörlésre egyszer használatos kendőt kell biztosítani.</w:t>
      </w:r>
    </w:p>
    <w:p w:rsidR="008033B9" w:rsidRDefault="00EC34C5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8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konyhásoknak saját latrinát kell biztosítani, amelynek meg kell felelnie a feljebb leírt higién</w:t>
      </w:r>
      <w:r>
        <w:rPr>
          <w:rFonts w:ascii="Times New Roman" w:eastAsia="Times New Roman" w:hAnsi="Times New Roman" w:cs="Times New Roman"/>
          <w:sz w:val="24"/>
          <w:szCs w:val="24"/>
        </w:rPr>
        <w:t>iai előírásoknak.</w:t>
      </w:r>
    </w:p>
    <w:p w:rsidR="008033B9" w:rsidRDefault="008033B9">
      <w:pPr>
        <w:pBdr>
          <w:top w:val="nil"/>
          <w:left w:val="nil"/>
          <w:bottom w:val="nil"/>
          <w:right w:val="nil"/>
          <w:between w:val="nil"/>
        </w:pBdr>
        <w:spacing w:after="8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8033B9" w:rsidRDefault="00EC34C5">
      <w:pPr>
        <w:pBdr>
          <w:top w:val="nil"/>
          <w:left w:val="nil"/>
          <w:bottom w:val="nil"/>
          <w:right w:val="nil"/>
          <w:between w:val="nil"/>
        </w:pBdr>
        <w:spacing w:after="8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Személyi higiénia:</w:t>
      </w:r>
    </w:p>
    <w:p w:rsidR="008033B9" w:rsidRDefault="00EC34C5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8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rendszeres kézmosásra kiemelten figyelni kell, nem csak az étkezések előtt!</w:t>
      </w:r>
    </w:p>
    <w:p w:rsidR="008033B9" w:rsidRDefault="00EC34C5">
      <w:pPr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8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Biztosítani kell a csaptelepről folyóvízzel történő kézmosást.</w:t>
      </w:r>
    </w:p>
    <w:p w:rsidR="008033B9" w:rsidRDefault="00EC34C5">
      <w:pPr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8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Kézmosáshoz adagolós folyékony szappant vagy kézfertőtlenítő gélt kell használni.</w:t>
      </w:r>
    </w:p>
    <w:p w:rsidR="008033B9" w:rsidRDefault="00EC34C5">
      <w:pPr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8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Szilárd szappan használata tilos!</w:t>
      </w:r>
    </w:p>
    <w:p w:rsidR="008033B9" w:rsidRDefault="00EC34C5">
      <w:pPr>
        <w:numPr>
          <w:ilvl w:val="1"/>
          <w:numId w:val="26"/>
        </w:numPr>
        <w:spacing w:after="8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Kéztörlésre egyszer használatos kendőt kell biztosítani, vagy saját kéztörlő törölközőt a cserkészek számára. Amennyiben a saját törölköző m</w:t>
      </w:r>
      <w:r>
        <w:rPr>
          <w:rFonts w:ascii="Times New Roman" w:eastAsia="Times New Roman" w:hAnsi="Times New Roman" w:cs="Times New Roman"/>
          <w:sz w:val="24"/>
          <w:szCs w:val="24"/>
        </w:rPr>
        <w:t>ellett döntünk, minden cserkésznek legalább 3 kéztörlő törölközővel kell érkeznie a táborba, melyeket naponta cserélnie kell. A törölközők megfelelő mosását biztosítani kell.</w:t>
      </w:r>
    </w:p>
    <w:p w:rsidR="008033B9" w:rsidRDefault="00EC34C5">
      <w:pPr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8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csaptelepeket naponta fertőtleníteni kell.</w:t>
      </w:r>
    </w:p>
    <w:p w:rsidR="008033B9" w:rsidRDefault="00EC34C5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8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személyi higiénia betartásához mos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dóhelyet kell létesíteni, és naponta biztosítani kell a mosdást,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2-3 naponta pedig 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melegvizes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mosdást. Mosakodáshoz lehetőleg természetkímélő, könnyen lebomló szappant kell használni. </w:t>
      </w:r>
    </w:p>
    <w:p w:rsidR="008033B9" w:rsidRDefault="00EC34C5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8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A táborparancsnok által kijelölt cserkészvezető minden nap ellenőrzi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tisztaságot, a résztvevők egészségi állapotát, a testápolást és az ezekhez szükséges eszközök tisztántartását.</w:t>
      </w:r>
    </w:p>
    <w:p w:rsidR="008033B9" w:rsidRDefault="008033B9">
      <w:pPr>
        <w:spacing w:after="8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033B9" w:rsidRDefault="00EC34C5">
      <w:pPr>
        <w:spacing w:after="8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A fürdőhely és a fürdés szabályai</w:t>
      </w:r>
    </w:p>
    <w:p w:rsidR="008033B9" w:rsidRDefault="00EC34C5">
      <w:pPr>
        <w:numPr>
          <w:ilvl w:val="0"/>
          <w:numId w:val="26"/>
        </w:num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Fürdeni csak a fürdőhelyként kijelölt helyeken szabad.</w:t>
      </w:r>
    </w:p>
    <w:p w:rsidR="008033B9" w:rsidRDefault="00EC34C5">
      <w:pPr>
        <w:numPr>
          <w:ilvl w:val="0"/>
          <w:numId w:val="26"/>
        </w:num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fürdőhely kiválasztásánál figyelembe kell venni a R</w:t>
      </w:r>
      <w:r>
        <w:rPr>
          <w:rFonts w:ascii="Times New Roman" w:eastAsia="Times New Roman" w:hAnsi="Times New Roman" w:cs="Times New Roman"/>
          <w:sz w:val="24"/>
          <w:szCs w:val="24"/>
        </w:rPr>
        <w:t>ÚVZ által megállapított vízminőséget és csak az arra alkalmas helyen szabad fürödni.</w:t>
      </w:r>
    </w:p>
    <w:p w:rsidR="008033B9" w:rsidRDefault="00EC34C5">
      <w:pPr>
        <w:numPr>
          <w:ilvl w:val="0"/>
          <w:numId w:val="26"/>
        </w:num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természetes fürdőhelyek medrét az első fürdés előtt fel kell deríteni.</w:t>
      </w:r>
    </w:p>
    <w:p w:rsidR="008033B9" w:rsidRDefault="00EC34C5">
      <w:pPr>
        <w:numPr>
          <w:ilvl w:val="0"/>
          <w:numId w:val="26"/>
        </w:num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Túlságosan mély vízben, hínáros helyen, forgók, örvények, uszály vagy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víziforgalom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közelében fürdőhelyet kijelölni nem szabad.</w:t>
      </w:r>
    </w:p>
    <w:p w:rsidR="008033B9" w:rsidRDefault="00EC34C5">
      <w:pPr>
        <w:numPr>
          <w:ilvl w:val="0"/>
          <w:numId w:val="26"/>
        </w:num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Fürdeni csak felelős, úszni tudó felnőtt vezető felügyelete mellett szabad.</w:t>
      </w:r>
    </w:p>
    <w:p w:rsidR="008033B9" w:rsidRDefault="00EC34C5">
      <w:pPr>
        <w:numPr>
          <w:ilvl w:val="0"/>
          <w:numId w:val="26"/>
        </w:num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Fürdeni étkezés vagy intenzív – megerőltető – tevéken</w:t>
      </w:r>
      <w:r>
        <w:rPr>
          <w:rFonts w:ascii="Times New Roman" w:eastAsia="Times New Roman" w:hAnsi="Times New Roman" w:cs="Times New Roman"/>
          <w:sz w:val="24"/>
          <w:szCs w:val="24"/>
        </w:rPr>
        <w:t>ység után 1 óra elmúltával szabad.</w:t>
      </w:r>
    </w:p>
    <w:p w:rsidR="008033B9" w:rsidRDefault="00EC34C5">
      <w:pPr>
        <w:numPr>
          <w:ilvl w:val="0"/>
          <w:numId w:val="26"/>
        </w:numPr>
        <w:spacing w:after="8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Fürdésnél a legnagyobb fegyelmet kell érvényesíteni.</w:t>
      </w:r>
    </w:p>
    <w:p w:rsidR="008033B9" w:rsidRDefault="008033B9">
      <w:pPr>
        <w:keepNext/>
        <w:pBdr>
          <w:top w:val="nil"/>
          <w:left w:val="nil"/>
          <w:bottom w:val="nil"/>
          <w:right w:val="nil"/>
          <w:between w:val="nil"/>
        </w:pBdr>
        <w:spacing w:after="8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10" w:name="_heading=h.w0b99cv3b71t" w:colFirst="0" w:colLast="0"/>
      <w:bookmarkEnd w:id="10"/>
    </w:p>
    <w:p w:rsidR="008033B9" w:rsidRDefault="00EC34C5">
      <w:pPr>
        <w:keepNext/>
        <w:pBdr>
          <w:top w:val="nil"/>
          <w:left w:val="nil"/>
          <w:bottom w:val="nil"/>
          <w:right w:val="nil"/>
          <w:between w:val="nil"/>
        </w:pBdr>
        <w:spacing w:after="8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11" w:name="_heading=h.hkgwbcgbq7sa" w:colFirst="0" w:colLast="0"/>
      <w:bookmarkEnd w:id="11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VIII. TÁBORI ÉTKEZÉS, KONYHA</w:t>
      </w:r>
    </w:p>
    <w:p w:rsidR="008033B9" w:rsidRDefault="008033B9">
      <w:pPr>
        <w:spacing w:line="276" w:lineRule="auto"/>
        <w:rPr>
          <w:rFonts w:ascii="Times New Roman" w:eastAsia="Times New Roman" w:hAnsi="Times New Roman" w:cs="Times New Roman"/>
        </w:rPr>
      </w:pPr>
    </w:p>
    <w:p w:rsidR="008033B9" w:rsidRDefault="00EC34C5">
      <w:pPr>
        <w:numPr>
          <w:ilvl w:val="0"/>
          <w:numId w:val="23"/>
        </w:num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konyha a tábor lakóterületén kívül állítandó fel. A konyhának fedettnek kell lennie (ponyvatető).</w:t>
      </w:r>
    </w:p>
    <w:p w:rsidR="008033B9" w:rsidRDefault="00EC34C5">
      <w:pPr>
        <w:numPr>
          <w:ilvl w:val="0"/>
          <w:numId w:val="23"/>
        </w:num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tűzhely és a tüzelő legyen fedéllel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ellátott! </w:t>
      </w:r>
    </w:p>
    <w:p w:rsidR="008033B9" w:rsidRDefault="00EC34C5">
      <w:pPr>
        <w:numPr>
          <w:ilvl w:val="0"/>
          <w:numId w:val="23"/>
        </w:num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Az ételek elkészítésekor be kell tartani az elkészítési és higiéniai előírásokat. Az ételmintát 48 óráig kell tárolni.</w:t>
      </w:r>
    </w:p>
    <w:p w:rsidR="008033B9" w:rsidRDefault="00EC34C5">
      <w:pPr>
        <w:numPr>
          <w:ilvl w:val="0"/>
          <w:numId w:val="23"/>
        </w:num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kiscserkészek táborában naponta ötszöri étkezést kell biztosítani. </w:t>
      </w:r>
    </w:p>
    <w:p w:rsidR="008033B9" w:rsidRDefault="008033B9">
      <w:pPr>
        <w:spacing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8033B9" w:rsidRDefault="00EC34C5">
      <w:pPr>
        <w:spacing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Higiénia a konyhán:</w:t>
      </w:r>
    </w:p>
    <w:p w:rsidR="008033B9" w:rsidRDefault="00EC34C5">
      <w:pPr>
        <w:numPr>
          <w:ilvl w:val="0"/>
          <w:numId w:val="23"/>
        </w:num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konyhán fokozott gondot kell for</w:t>
      </w:r>
      <w:r>
        <w:rPr>
          <w:rFonts w:ascii="Times New Roman" w:eastAsia="Times New Roman" w:hAnsi="Times New Roman" w:cs="Times New Roman"/>
          <w:sz w:val="24"/>
          <w:szCs w:val="24"/>
        </w:rPr>
        <w:t>dítani a tisztaságra és a rendszeres kézmosásra.</w:t>
      </w:r>
    </w:p>
    <w:p w:rsidR="008033B9" w:rsidRDefault="00EC34C5">
      <w:pPr>
        <w:numPr>
          <w:ilvl w:val="0"/>
          <w:numId w:val="23"/>
        </w:num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személyzet részére biztosítani kell folyóvizet, kézfertőtlenítőt, körömkefét és egyszer használatos törlőkendőt.</w:t>
      </w:r>
    </w:p>
    <w:p w:rsidR="008033B9" w:rsidRDefault="00EC34C5">
      <w:pPr>
        <w:numPr>
          <w:ilvl w:val="0"/>
          <w:numId w:val="23"/>
        </w:num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konyhai személyzetnek érvényes egészségügyi igazolvánnyal kell rendelkeznie.</w:t>
      </w:r>
    </w:p>
    <w:p w:rsidR="008033B9" w:rsidRDefault="00EC34C5">
      <w:pPr>
        <w:numPr>
          <w:ilvl w:val="0"/>
          <w:numId w:val="23"/>
        </w:num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konyhai személyzet köteles szájmaszkban és gumikesztyűben készíteni és felszolgálni az ételt. Amennyiben a cserkészek részt vesznek az étel elkészítésében, úgy ők is kötelesek viselni a szájmaszkot és kesztyűt, és a munka megkezdése előtt alaposan kezet </w:t>
      </w:r>
      <w:r>
        <w:rPr>
          <w:rFonts w:ascii="Times New Roman" w:eastAsia="Times New Roman" w:hAnsi="Times New Roman" w:cs="Times New Roman"/>
          <w:sz w:val="24"/>
          <w:szCs w:val="24"/>
        </w:rPr>
        <w:t>kell mosni és fertőtleníteni.</w:t>
      </w:r>
    </w:p>
    <w:p w:rsidR="008033B9" w:rsidRDefault="00EC34C5">
      <w:pPr>
        <w:numPr>
          <w:ilvl w:val="0"/>
          <w:numId w:val="23"/>
        </w:num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cserkészek csak olyan étel elkészítésében segíthetnek, ami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hőkezelve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lesz (főzés, sütés, párolás).</w:t>
      </w:r>
    </w:p>
    <w:p w:rsidR="008033B9" w:rsidRDefault="00EC34C5">
      <w:pPr>
        <w:numPr>
          <w:ilvl w:val="0"/>
          <w:numId w:val="23"/>
        </w:num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Az étel elkészítésére és porciózására külön készletet kell biztosítani, majd mindet alaposan elmosni.</w:t>
      </w:r>
    </w:p>
    <w:p w:rsidR="008033B9" w:rsidRDefault="00EC34C5">
      <w:pPr>
        <w:numPr>
          <w:ilvl w:val="0"/>
          <w:numId w:val="23"/>
        </w:num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Minden résztvevő saját </w:t>
      </w:r>
      <w:r>
        <w:rPr>
          <w:rFonts w:ascii="Times New Roman" w:eastAsia="Times New Roman" w:hAnsi="Times New Roman" w:cs="Times New Roman"/>
          <w:sz w:val="24"/>
          <w:szCs w:val="24"/>
        </w:rPr>
        <w:t>evőeszközzel kell, hogy rendelkezzen, beleértve a konyhai személyzetet is.</w:t>
      </w:r>
    </w:p>
    <w:p w:rsidR="008033B9" w:rsidRDefault="00EC34C5">
      <w:pPr>
        <w:numPr>
          <w:ilvl w:val="0"/>
          <w:numId w:val="23"/>
        </w:num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Mosogatásra alkalmas helyet kell kialakítani azoknak az edényeknek, amelyekben az étel készült, elkülönítve a résztvevők étkészleteinek mosogató helyétől.</w:t>
      </w:r>
    </w:p>
    <w:p w:rsidR="008033B9" w:rsidRDefault="00EC34C5">
      <w:pPr>
        <w:numPr>
          <w:ilvl w:val="0"/>
          <w:numId w:val="23"/>
        </w:num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A konyhán dolgozók számára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külön latrinát kell biztosítani a feljebb leírt higiéniai előírások szerint.</w:t>
      </w:r>
    </w:p>
    <w:p w:rsidR="008033B9" w:rsidRDefault="008033B9">
      <w:pPr>
        <w:spacing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8033B9" w:rsidRDefault="00EC34C5">
      <w:pPr>
        <w:spacing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Élelmiszertárolás:</w:t>
      </w:r>
    </w:p>
    <w:p w:rsidR="008033B9" w:rsidRDefault="00EC34C5">
      <w:pPr>
        <w:numPr>
          <w:ilvl w:val="0"/>
          <w:numId w:val="23"/>
        </w:num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Az élelmiszert hűvös helyen, külön raktárban tartsuk.</w:t>
      </w:r>
    </w:p>
    <w:p w:rsidR="008033B9" w:rsidRDefault="00EC34C5">
      <w:pPr>
        <w:numPr>
          <w:ilvl w:val="0"/>
          <w:numId w:val="23"/>
        </w:num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Könnyen romló ételeket, kockázatos és tiltott nyersanyagokat (tej, tojás, nyers hús) a táborban nem szab</w:t>
      </w:r>
      <w:r>
        <w:rPr>
          <w:rFonts w:ascii="Times New Roman" w:eastAsia="Times New Roman" w:hAnsi="Times New Roman" w:cs="Times New Roman"/>
          <w:sz w:val="24"/>
          <w:szCs w:val="24"/>
        </w:rPr>
        <w:t>ad tárolni.</w:t>
      </w:r>
    </w:p>
    <w:p w:rsidR="008033B9" w:rsidRDefault="00EC34C5">
      <w:pPr>
        <w:numPr>
          <w:ilvl w:val="0"/>
          <w:numId w:val="23"/>
        </w:num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táborozás megkezdésekor az otthonról hozott ételeket a táborparancsnok köteles összegyűjteni.</w:t>
      </w:r>
    </w:p>
    <w:p w:rsidR="008033B9" w:rsidRDefault="00EC34C5">
      <w:pPr>
        <w:numPr>
          <w:ilvl w:val="0"/>
          <w:numId w:val="23"/>
        </w:num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Az ételmaradékot az erre kijelölt helyre kell összegyűjteni, és naponta el kell szállítani. </w:t>
      </w:r>
    </w:p>
    <w:p w:rsidR="008033B9" w:rsidRDefault="00EC34C5">
      <w:pPr>
        <w:numPr>
          <w:ilvl w:val="0"/>
          <w:numId w:val="23"/>
        </w:num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Az étkezésre külön étkezőhelyet kell kijelölni.</w:t>
      </w:r>
    </w:p>
    <w:p w:rsidR="008033B9" w:rsidRDefault="008033B9">
      <w:pPr>
        <w:spacing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8033B9" w:rsidRDefault="00EC34C5">
      <w:pPr>
        <w:spacing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Mosogatás:</w:t>
      </w:r>
    </w:p>
    <w:p w:rsidR="008033B9" w:rsidRDefault="00EC34C5">
      <w:pPr>
        <w:numPr>
          <w:ilvl w:val="0"/>
          <w:numId w:val="23"/>
        </w:num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mosogatás 3 fázisban történjen: </w:t>
      </w:r>
    </w:p>
    <w:p w:rsidR="008033B9" w:rsidRDefault="00EC34C5">
      <w:pPr>
        <w:numPr>
          <w:ilvl w:val="1"/>
          <w:numId w:val="23"/>
        </w:num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mosogatás forró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vízben  mosogatószerrel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8033B9" w:rsidRDefault="00EC34C5">
      <w:pPr>
        <w:numPr>
          <w:ilvl w:val="1"/>
          <w:numId w:val="23"/>
        </w:num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fertőtlenítő oldatos öblítés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Chloramin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B), </w:t>
      </w:r>
    </w:p>
    <w:p w:rsidR="008033B9" w:rsidRDefault="00EC34C5">
      <w:pPr>
        <w:numPr>
          <w:ilvl w:val="1"/>
          <w:numId w:val="23"/>
        </w:num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tiszta vizes öblítés.</w:t>
      </w:r>
    </w:p>
    <w:p w:rsidR="008033B9" w:rsidRDefault="00EC34C5">
      <w:pPr>
        <w:numPr>
          <w:ilvl w:val="0"/>
          <w:numId w:val="23"/>
        </w:num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mosogatást egy erre kijelölt csoport, őrs végezze.</w:t>
      </w:r>
    </w:p>
    <w:p w:rsidR="008033B9" w:rsidRDefault="00EC34C5">
      <w:pPr>
        <w:numPr>
          <w:ilvl w:val="0"/>
          <w:numId w:val="23"/>
        </w:num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szennyvizet külön e célra készített, keskeny, d</w:t>
      </w:r>
      <w:r>
        <w:rPr>
          <w:rFonts w:ascii="Times New Roman" w:eastAsia="Times New Roman" w:hAnsi="Times New Roman" w:cs="Times New Roman"/>
          <w:sz w:val="24"/>
          <w:szCs w:val="24"/>
        </w:rPr>
        <w:t>e mély, lehetőleg áteresztő alapú, fedővel ellátott gödörbe kell üríteni. A szennyvízgödröt időnként fertőtleníteni kell.</w:t>
      </w:r>
    </w:p>
    <w:p w:rsidR="008033B9" w:rsidRDefault="00EC34C5">
      <w:pPr>
        <w:numPr>
          <w:ilvl w:val="0"/>
          <w:numId w:val="23"/>
        </w:num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Mosogatásra alkalmas helyet kell kialakítani azoknak az edényeknek, amelyekben az étel készült, elkülönítve a résztvevők étkészleteine</w:t>
      </w:r>
      <w:r>
        <w:rPr>
          <w:rFonts w:ascii="Times New Roman" w:eastAsia="Times New Roman" w:hAnsi="Times New Roman" w:cs="Times New Roman"/>
          <w:sz w:val="24"/>
          <w:szCs w:val="24"/>
        </w:rPr>
        <w:t>k mosogató helyétől.</w:t>
      </w:r>
    </w:p>
    <w:p w:rsidR="008033B9" w:rsidRDefault="008033B9">
      <w:pPr>
        <w:spacing w:line="276" w:lineRule="auto"/>
        <w:rPr>
          <w:rFonts w:ascii="Times New Roman" w:eastAsia="Times New Roman" w:hAnsi="Times New Roman" w:cs="Times New Roman"/>
        </w:rPr>
      </w:pPr>
    </w:p>
    <w:p w:rsidR="008033B9" w:rsidRDefault="008033B9">
      <w:pPr>
        <w:spacing w:line="276" w:lineRule="auto"/>
        <w:rPr>
          <w:rFonts w:ascii="Times New Roman" w:eastAsia="Times New Roman" w:hAnsi="Times New Roman" w:cs="Times New Roman"/>
        </w:rPr>
      </w:pPr>
    </w:p>
    <w:p w:rsidR="008033B9" w:rsidRDefault="00EC34C5">
      <w:pPr>
        <w:keepNext/>
        <w:pBdr>
          <w:top w:val="nil"/>
          <w:left w:val="nil"/>
          <w:bottom w:val="nil"/>
          <w:right w:val="nil"/>
          <w:between w:val="nil"/>
        </w:pBdr>
        <w:spacing w:after="8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12" w:name="_heading=h.bb1z47rh3rs9" w:colFirst="0" w:colLast="0"/>
      <w:bookmarkEnd w:id="12"/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IX.  HULLADÉKGAZDÁLKODÁS</w:t>
      </w:r>
      <w:proofErr w:type="gramEnd"/>
    </w:p>
    <w:p w:rsidR="008033B9" w:rsidRDefault="008033B9">
      <w:pPr>
        <w:spacing w:after="8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033B9" w:rsidRDefault="00EC34C5">
      <w:pPr>
        <w:numPr>
          <w:ilvl w:val="0"/>
          <w:numId w:val="12"/>
        </w:num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szemetet a helyi önkormányzati előírásoknak, vagy amennyiben annál szigorúbb, akkor a területtulajdonos előírásainak megfelelően kell kezelni! Az újrafelhasználás érdekében a szemetet eleve különválogatva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tároljuk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és fajtájától függően kezeljük.</w:t>
      </w:r>
    </w:p>
    <w:p w:rsidR="008033B9" w:rsidRDefault="00EC34C5">
      <w:pPr>
        <w:numPr>
          <w:ilvl w:val="0"/>
          <w:numId w:val="12"/>
        </w:num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hullad</w:t>
      </w:r>
      <w:r>
        <w:rPr>
          <w:rFonts w:ascii="Times New Roman" w:eastAsia="Times New Roman" w:hAnsi="Times New Roman" w:cs="Times New Roman"/>
          <w:sz w:val="24"/>
          <w:szCs w:val="24"/>
        </w:rPr>
        <w:t>ékot gyűjtsük szelektíven a tábori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,  és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őrsi szinten is. A helyi önkormányzattal konzultáljunk, milyen típusú hulladékot szeparálnak. A gyerekeknek mondjuk el a szelektív hulladékgyűjtés fontosságát.</w:t>
      </w:r>
    </w:p>
    <w:p w:rsidR="008033B9" w:rsidRDefault="00EC34C5">
      <w:pPr>
        <w:numPr>
          <w:ilvl w:val="0"/>
          <w:numId w:val="12"/>
        </w:num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Amennyiben az előírások nem írnak elő mást, akkor a komp</w:t>
      </w:r>
      <w:r>
        <w:rPr>
          <w:rFonts w:ascii="Times New Roman" w:eastAsia="Times New Roman" w:hAnsi="Times New Roman" w:cs="Times New Roman"/>
          <w:sz w:val="24"/>
          <w:szCs w:val="24"/>
        </w:rPr>
        <w:t>osztálható konyhai hulladékot külön e célra készített gödörbe (“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pöce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”) kell elhelyezni. </w:t>
      </w:r>
    </w:p>
    <w:p w:rsidR="008033B9" w:rsidRDefault="00EC34C5">
      <w:pPr>
        <w:numPr>
          <w:ilvl w:val="1"/>
          <w:numId w:val="12"/>
        </w:num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pöcét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az utolsó napon legalább 30 cm földdel kell lefedni, tehát nagyságát és mélységét ennek megfelelően érdemes kiszámolni. </w:t>
      </w:r>
    </w:p>
    <w:p w:rsidR="008033B9" w:rsidRDefault="00EC34C5">
      <w:pPr>
        <w:numPr>
          <w:ilvl w:val="1"/>
          <w:numId w:val="12"/>
        </w:num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pöce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konyhától legalább 25 méter t</w:t>
      </w:r>
      <w:r>
        <w:rPr>
          <w:rFonts w:ascii="Times New Roman" w:eastAsia="Times New Roman" w:hAnsi="Times New Roman" w:cs="Times New Roman"/>
          <w:sz w:val="24"/>
          <w:szCs w:val="24"/>
        </w:rPr>
        <w:t>ávolságra legyen.</w:t>
      </w:r>
    </w:p>
    <w:p w:rsidR="008033B9" w:rsidRDefault="00EC34C5">
      <w:pPr>
        <w:numPr>
          <w:ilvl w:val="0"/>
          <w:numId w:val="12"/>
        </w:num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Amennyiben az előírások nem írnak elő mást, akkor az égethető papír- és természetes textil hulladékot el lehet égetni, a hamut az emésztőgödörbe vagy a latrinába kell szórni.</w:t>
      </w:r>
    </w:p>
    <w:p w:rsidR="008033B9" w:rsidRDefault="00EC34C5">
      <w:pPr>
        <w:numPr>
          <w:ilvl w:val="0"/>
          <w:numId w:val="12"/>
        </w:num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Ha tudjuk, a hulladékot hasznosítsuk újra. A konyhán keletkező </w:t>
      </w:r>
      <w:r>
        <w:rPr>
          <w:rFonts w:ascii="Times New Roman" w:eastAsia="Times New Roman" w:hAnsi="Times New Roman" w:cs="Times New Roman"/>
          <w:sz w:val="24"/>
          <w:szCs w:val="24"/>
        </w:rPr>
        <w:t>szemét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pl.konzerv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 egy része felhasználható pl. kézműves foglalkozások során.</w:t>
      </w:r>
    </w:p>
    <w:p w:rsidR="008033B9" w:rsidRDefault="00EC34C5">
      <w:pPr>
        <w:numPr>
          <w:ilvl w:val="0"/>
          <w:numId w:val="12"/>
        </w:num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Amennyiben az előírások nem írnak elő mást, akkor az egyéb szilárd hulladékot (üveg, műanyag, konzervdoboz, stb.) lezárható, kellően erős műanyag zsákban vagy zárt edényben köte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lező tárolni, majd a kijelölt helyre el kell szállítani. </w:t>
      </w:r>
    </w:p>
    <w:p w:rsidR="008033B9" w:rsidRDefault="00EC34C5">
      <w:pPr>
        <w:numPr>
          <w:ilvl w:val="0"/>
          <w:numId w:val="12"/>
        </w:num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táborban keletkező hulladékot el kell különíteni a konyhán keletkezett hulladéktól. </w:t>
      </w:r>
    </w:p>
    <w:p w:rsidR="008033B9" w:rsidRDefault="00EC34C5">
      <w:pPr>
        <w:numPr>
          <w:ilvl w:val="0"/>
          <w:numId w:val="12"/>
        </w:num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konyhán keletkezett hulladékot az étel elkészítésének helyétől távol lehet csak tárolni.</w:t>
      </w:r>
    </w:p>
    <w:p w:rsidR="008033B9" w:rsidRDefault="00EC34C5">
      <w:pPr>
        <w:numPr>
          <w:ilvl w:val="0"/>
          <w:numId w:val="12"/>
        </w:num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Az egyszer használat</w:t>
      </w:r>
      <w:r>
        <w:rPr>
          <w:rFonts w:ascii="Times New Roman" w:eastAsia="Times New Roman" w:hAnsi="Times New Roman" w:cs="Times New Roman"/>
          <w:sz w:val="24"/>
          <w:szCs w:val="24"/>
        </w:rPr>
        <w:t>os törlőkendőket gyűjtsük külön. Ügyeljünk arra, hogy ezt a hulladékot csak kesztyűben szabad kezelni, a megtelt zsákokat a kommunális szeméttel együtt kell üríteni.</w:t>
      </w:r>
    </w:p>
    <w:p w:rsidR="008033B9" w:rsidRDefault="00EC34C5">
      <w:pPr>
        <w:numPr>
          <w:ilvl w:val="0"/>
          <w:numId w:val="12"/>
        </w:num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hulladékot a táborozás során lehetőleg minél többször vigyük el a központi hulladékgyűjt</w:t>
      </w:r>
      <w:r>
        <w:rPr>
          <w:rFonts w:ascii="Times New Roman" w:eastAsia="Times New Roman" w:hAnsi="Times New Roman" w:cs="Times New Roman"/>
          <w:sz w:val="24"/>
          <w:szCs w:val="24"/>
        </w:rPr>
        <w:t>ő helyre.</w:t>
      </w:r>
    </w:p>
    <w:p w:rsidR="008033B9" w:rsidRDefault="00EC34C5">
      <w:pPr>
        <w:numPr>
          <w:ilvl w:val="0"/>
          <w:numId w:val="12"/>
        </w:numPr>
        <w:spacing w:after="8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Az Egészségügyi Hivatal aktuális szemétgazdálkodásra vonatkozó rendelete szerint kell eljárni: 526/2007 Z. z.</w:t>
      </w:r>
    </w:p>
    <w:p w:rsidR="008033B9" w:rsidRDefault="008033B9">
      <w:pPr>
        <w:spacing w:after="8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033B9" w:rsidRDefault="00EC34C5">
      <w:pPr>
        <w:keepNext/>
        <w:pBdr>
          <w:top w:val="nil"/>
          <w:left w:val="nil"/>
          <w:bottom w:val="nil"/>
          <w:right w:val="nil"/>
          <w:between w:val="nil"/>
        </w:pBdr>
        <w:spacing w:after="8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13" w:name="_heading=h.eu23eq7tys9y" w:colFirst="0" w:colLast="0"/>
      <w:bookmarkEnd w:id="13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X. TÚRÁK, KIRÁNDULÁSOK</w:t>
      </w:r>
    </w:p>
    <w:p w:rsidR="008033B9" w:rsidRDefault="008033B9"/>
    <w:p w:rsidR="008033B9" w:rsidRDefault="00EC34C5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24 órás túra </w:t>
      </w:r>
    </w:p>
    <w:p w:rsidR="008033B9" w:rsidRDefault="00EC34C5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Amennyiben nem tábori, hanem raj vagy őrsi túrát tartunk, kötelességünk felnőtt felügyeletet biztosítani a cserkészek mellé.</w:t>
      </w:r>
    </w:p>
    <w:p w:rsidR="008033B9" w:rsidRDefault="00EC34C5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24 órás túrák csak abban az esetben ajánlottak, amennyiben biztosítani tudjuk legalább azokat a higiéniai feltételeket, mint a tá</w:t>
      </w:r>
      <w:r>
        <w:rPr>
          <w:rFonts w:ascii="Times New Roman" w:eastAsia="Times New Roman" w:hAnsi="Times New Roman" w:cs="Times New Roman"/>
          <w:sz w:val="24"/>
          <w:szCs w:val="24"/>
        </w:rPr>
        <w:t>borban.</w:t>
      </w:r>
    </w:p>
    <w:p w:rsidR="008033B9" w:rsidRDefault="00EC34C5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túra lehetőleg ne vezessen lakott területen keresztül, hogy megőrizzük a tábor érintetlen jellegét, minél kevesebb külső behatással és potenciális fertőzési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lehetősségel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találkozzunk.</w:t>
      </w:r>
    </w:p>
    <w:p w:rsidR="008033B9" w:rsidRDefault="00EC34C5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Amennyiben mégis lakóterületen keresztül vezet a túra útvonala</w:t>
      </w:r>
      <w:r>
        <w:rPr>
          <w:rFonts w:ascii="Times New Roman" w:eastAsia="Times New Roman" w:hAnsi="Times New Roman" w:cs="Times New Roman"/>
          <w:sz w:val="24"/>
          <w:szCs w:val="24"/>
        </w:rPr>
        <w:t>, úgy szájmaszkban kell ezt a távot megtenni.</w:t>
      </w:r>
    </w:p>
    <w:p w:rsidR="008033B9" w:rsidRDefault="00EC34C5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túra során lehetőleg a természetben éjszakázzunk.</w:t>
      </w:r>
    </w:p>
    <w:p w:rsidR="008033B9" w:rsidRDefault="00EC34C5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Amennyiben mégis egy épületben (például iskola, kultúrház stb.) töltjük az éjszakát, úgy az épületet (kiemelt tekintettel a mosdókra és konyhára) fertőtleníte</w:t>
      </w:r>
      <w:r>
        <w:rPr>
          <w:rFonts w:ascii="Times New Roman" w:eastAsia="Times New Roman" w:hAnsi="Times New Roman" w:cs="Times New Roman"/>
          <w:sz w:val="24"/>
          <w:szCs w:val="24"/>
        </w:rPr>
        <w:t>ni kell a megérkezés előtt, majd a távozás után.</w:t>
      </w:r>
    </w:p>
    <w:p w:rsidR="008033B9" w:rsidRDefault="00EC34C5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Túra során mindenki csak a saját kulacsát töltse meg,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marmon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kannában csak abban az esetben szállíthatunk vizet, amennyiben az csappal rendelkezik. Az ilyen csapokat is naponta fertőtlenítenie kell az erre k</w:t>
      </w:r>
      <w:r>
        <w:rPr>
          <w:rFonts w:ascii="Times New Roman" w:eastAsia="Times New Roman" w:hAnsi="Times New Roman" w:cs="Times New Roman"/>
          <w:sz w:val="24"/>
          <w:szCs w:val="24"/>
        </w:rPr>
        <w:t>ijelölt személynek vagy őrsvezetőnek.</w:t>
      </w:r>
    </w:p>
    <w:p w:rsidR="008033B9" w:rsidRDefault="00EC34C5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Biztosítsunk vízpótlási lehetőséget a túra során.</w:t>
      </w:r>
    </w:p>
    <w:p w:rsidR="008033B9" w:rsidRDefault="00EC34C5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Olyan helyre szervezzük a túrát, ahol van folyóvíz. </w:t>
      </w:r>
    </w:p>
    <w:p w:rsidR="008033B9" w:rsidRDefault="00EC34C5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Ügyeljünk arra, hogy a résztvevők a túra során is mossanak kezet folyóvízzel és folyékony szappannal vagy kézfertőt</w:t>
      </w:r>
      <w:r>
        <w:rPr>
          <w:rFonts w:ascii="Times New Roman" w:eastAsia="Times New Roman" w:hAnsi="Times New Roman" w:cs="Times New Roman"/>
          <w:sz w:val="24"/>
          <w:szCs w:val="24"/>
        </w:rPr>
        <w:t>lenítővel, amikor csak lehet.</w:t>
      </w:r>
    </w:p>
    <w:p w:rsidR="008033B9" w:rsidRDefault="00EC34C5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túra során ne főzzünk magunknak, mert a táborral ellentétben ilyenkor még korlátozottabbak a lehetőségeink, nem tudunk a megfelelő higiéniai előírásoknak eleget tenni.</w:t>
      </w:r>
    </w:p>
    <w:p w:rsidR="008033B9" w:rsidRDefault="00EC34C5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Az ételt vagy külső segítséggel biztosítsuk, vagy száraz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eledelt válasszunk.</w:t>
      </w:r>
    </w:p>
    <w:p w:rsidR="008033B9" w:rsidRDefault="00EC34C5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Az étkezések után biztosítani kell a 3 fázisú mosogatást.</w:t>
      </w:r>
    </w:p>
    <w:p w:rsidR="008033B9" w:rsidRDefault="00EC34C5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Ügyeljünk arra, hogy a gyerekek közt a túra során is meglegyen a kellő távolság, a Közegészségügyi Hivatal aktuális előírásai szerint.</w:t>
      </w:r>
    </w:p>
    <w:p w:rsidR="008033B9" w:rsidRDefault="00EC34C5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Fokozottan ügyeljünk a cserkészek egészség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ügyi állapotára, a kimerültségtől fogékonyabban lehetnek a betegségre. </w:t>
      </w:r>
    </w:p>
    <w:p w:rsidR="008033B9" w:rsidRDefault="00EC34C5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Táborba érkezéskor mérjük meg mindenki hőmérsékletét.</w:t>
      </w:r>
    </w:p>
    <w:p w:rsidR="008033B9" w:rsidRDefault="00EC34C5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80" w:line="276" w:lineRule="auto"/>
        <w:ind w:lef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túra után alapos meleg vizes mosakodás biztosítása szükséges.</w:t>
      </w:r>
    </w:p>
    <w:p w:rsidR="008033B9" w:rsidRDefault="008033B9">
      <w:pPr>
        <w:pBdr>
          <w:top w:val="nil"/>
          <w:left w:val="nil"/>
          <w:bottom w:val="nil"/>
          <w:right w:val="nil"/>
          <w:between w:val="nil"/>
        </w:pBdr>
        <w:spacing w:after="8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033B9" w:rsidRDefault="00EC34C5">
      <w:pPr>
        <w:pBdr>
          <w:top w:val="nil"/>
          <w:left w:val="nil"/>
          <w:bottom w:val="nil"/>
          <w:right w:val="nil"/>
          <w:between w:val="nil"/>
        </w:pBdr>
        <w:spacing w:after="8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Tábori kirándulás</w:t>
      </w:r>
    </w:p>
    <w:p w:rsidR="008033B9" w:rsidRDefault="00EC34C5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járványhelyzetre való tekintettel a tábori kirándulásokat idén erősen nem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javasollottak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de a táborparancsnok belátására vannak bízva.</w:t>
      </w:r>
    </w:p>
    <w:p w:rsidR="008033B9" w:rsidRDefault="00EC34C5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Amennyiben mégis szervez a tábor kirándulást, úgy be kell tartani a Közegészségügyi Hivatal aktuális higiéniai előírása</w:t>
      </w:r>
      <w:r>
        <w:rPr>
          <w:rFonts w:ascii="Times New Roman" w:eastAsia="Times New Roman" w:hAnsi="Times New Roman" w:cs="Times New Roman"/>
          <w:sz w:val="24"/>
          <w:szCs w:val="24"/>
        </w:rPr>
        <w:t>it (folyó víz alatt történő kézmosás, szájmaszk, távolságtartás, fertőtlenítés).</w:t>
      </w:r>
    </w:p>
    <w:p w:rsidR="008033B9" w:rsidRDefault="00EC34C5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Amennyiben mégis szervez a tábor kirándulást, lehetőleg turisztikai szempontból nem frekventált helyre menjünk. Kerüljük a strandokat!</w:t>
      </w:r>
    </w:p>
    <w:p w:rsidR="008033B9" w:rsidRDefault="00EC34C5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Amennyiben mégis szervez a tábor kirándu</w:t>
      </w:r>
      <w:r>
        <w:rPr>
          <w:rFonts w:ascii="Times New Roman" w:eastAsia="Times New Roman" w:hAnsi="Times New Roman" w:cs="Times New Roman"/>
          <w:sz w:val="24"/>
          <w:szCs w:val="24"/>
        </w:rPr>
        <w:t>lást, akkor lehetőleg erre a célra külön biztosított járművel menjünk, ne pedig tömegközlekedéssel.</w:t>
      </w:r>
    </w:p>
    <w:p w:rsidR="008033B9" w:rsidRDefault="00EC34C5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Amennyiben csak a tömegközlekedés megoldható, úgy az aktuális előírások szerint kell eljárni szájmaszk és védőfelszerelés tekintetében.</w:t>
      </w:r>
    </w:p>
    <w:p w:rsidR="008033B9" w:rsidRDefault="00EC34C5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táborba való vissz</w:t>
      </w:r>
      <w:r>
        <w:rPr>
          <w:rFonts w:ascii="Times New Roman" w:eastAsia="Times New Roman" w:hAnsi="Times New Roman" w:cs="Times New Roman"/>
          <w:sz w:val="24"/>
          <w:szCs w:val="24"/>
        </w:rPr>
        <w:t>aérkezéskor mindenki hőmérsékletét meg kell mérni.</w:t>
      </w:r>
    </w:p>
    <w:p w:rsidR="008033B9" w:rsidRDefault="00EC34C5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8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kirándulás után biztosítani kell a meleg vizes mosakodást.</w:t>
      </w:r>
    </w:p>
    <w:p w:rsidR="008033B9" w:rsidRDefault="008033B9">
      <w:pPr>
        <w:ind w:left="425"/>
        <w:rPr>
          <w:rFonts w:ascii="Times New Roman" w:eastAsia="Times New Roman" w:hAnsi="Times New Roman" w:cs="Times New Roman"/>
          <w:sz w:val="24"/>
          <w:szCs w:val="24"/>
        </w:rPr>
      </w:pPr>
    </w:p>
    <w:p w:rsidR="008033B9" w:rsidRDefault="008033B9">
      <w:pPr>
        <w:keepNext/>
        <w:pBdr>
          <w:top w:val="nil"/>
          <w:left w:val="nil"/>
          <w:bottom w:val="nil"/>
          <w:right w:val="nil"/>
          <w:between w:val="nil"/>
        </w:pBdr>
        <w:spacing w:after="8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14" w:name="_heading=h.njsgmxe6ryaa" w:colFirst="0" w:colLast="0"/>
      <w:bookmarkEnd w:id="14"/>
    </w:p>
    <w:p w:rsidR="008033B9" w:rsidRDefault="008033B9"/>
    <w:p w:rsidR="008033B9" w:rsidRDefault="00EC34C5">
      <w:pPr>
        <w:keepNext/>
        <w:pBdr>
          <w:top w:val="nil"/>
          <w:left w:val="nil"/>
          <w:bottom w:val="nil"/>
          <w:right w:val="nil"/>
          <w:between w:val="nil"/>
        </w:pBdr>
        <w:spacing w:after="8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15" w:name="_heading=h.f5z8cmgd6o5c" w:colFirst="0" w:colLast="0"/>
      <w:bookmarkEnd w:id="15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XI. LÁTOGATÁSI REND</w:t>
      </w:r>
    </w:p>
    <w:p w:rsidR="008033B9" w:rsidRDefault="00EC34C5">
      <w:pPr>
        <w:spacing w:after="8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033B9" w:rsidRDefault="00EC34C5">
      <w:pPr>
        <w:numPr>
          <w:ilvl w:val="0"/>
          <w:numId w:val="2"/>
        </w:numPr>
        <w:spacing w:line="276" w:lineRule="auto"/>
        <w:ind w:lef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táborba idegen személyek csak a táborparancsnok engedélyével léphetnek be.</w:t>
      </w:r>
    </w:p>
    <w:p w:rsidR="008033B9" w:rsidRDefault="00EC34C5">
      <w:pPr>
        <w:numPr>
          <w:ilvl w:val="0"/>
          <w:numId w:val="2"/>
        </w:numPr>
        <w:spacing w:line="276" w:lineRule="auto"/>
        <w:ind w:lef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táborparancsnok kivételes esetben engedélyezheti a látogatást, egyben dönt a látogatás időtartamáról és a fogadás helyéről.</w:t>
      </w:r>
    </w:p>
    <w:p w:rsidR="008033B9" w:rsidRDefault="00EC34C5">
      <w:pPr>
        <w:numPr>
          <w:ilvl w:val="0"/>
          <w:numId w:val="2"/>
        </w:numPr>
        <w:spacing w:line="276" w:lineRule="auto"/>
        <w:ind w:lef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COVID-19 járványhelyzetre való tekintettel erősen nem javasoljuk a látogatások engedélyezését.</w:t>
      </w:r>
    </w:p>
    <w:p w:rsidR="008033B9" w:rsidRDefault="00EC34C5">
      <w:pPr>
        <w:numPr>
          <w:ilvl w:val="0"/>
          <w:numId w:val="2"/>
        </w:numPr>
        <w:spacing w:line="276" w:lineRule="auto"/>
        <w:ind w:lef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Amennyiben mégis látogató érkezik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 táborba, úgy neki is kötelessége egy napnál nem régebbi írásos igazolással bizonyítani, hogy nem beteg, nincs fertőző betegsége és a környezetében senkinél sem fordul elő ilyen betegség.</w:t>
      </w:r>
    </w:p>
    <w:p w:rsidR="008033B9" w:rsidRDefault="00EC34C5">
      <w:pPr>
        <w:numPr>
          <w:ilvl w:val="0"/>
          <w:numId w:val="2"/>
        </w:numPr>
        <w:spacing w:line="276" w:lineRule="auto"/>
        <w:ind w:lef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táborba érkezéskor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érintesmentes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lázmérővel meg kell mérni a lát</w:t>
      </w:r>
      <w:r>
        <w:rPr>
          <w:rFonts w:ascii="Times New Roman" w:eastAsia="Times New Roman" w:hAnsi="Times New Roman" w:cs="Times New Roman"/>
          <w:sz w:val="24"/>
          <w:szCs w:val="24"/>
        </w:rPr>
        <w:t>ogató hőmérsékletét. Amennyiben hőemelkedést vagy lázat tapasztalunk, a látogatónak azonnal el kell hagynia a táborhelyet.</w:t>
      </w:r>
    </w:p>
    <w:p w:rsidR="008033B9" w:rsidRDefault="00EC34C5">
      <w:pPr>
        <w:numPr>
          <w:ilvl w:val="0"/>
          <w:numId w:val="2"/>
        </w:numPr>
        <w:spacing w:line="276" w:lineRule="auto"/>
        <w:ind w:lef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táborba érkező látogató csak szájmaszkban léphet be a tábor területére.</w:t>
      </w:r>
    </w:p>
    <w:p w:rsidR="008033B9" w:rsidRDefault="00EC34C5">
      <w:pPr>
        <w:numPr>
          <w:ilvl w:val="0"/>
          <w:numId w:val="2"/>
        </w:numPr>
        <w:spacing w:line="276" w:lineRule="auto"/>
        <w:ind w:lef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táborban legfeljebb egy látogatási nap ajánlott.</w:t>
      </w:r>
    </w:p>
    <w:p w:rsidR="008033B9" w:rsidRDefault="00EC34C5">
      <w:pPr>
        <w:numPr>
          <w:ilvl w:val="0"/>
          <w:numId w:val="2"/>
        </w:numPr>
        <w:spacing w:line="276" w:lineRule="auto"/>
        <w:ind w:lef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Nem cserkész látogatók éjszakai elszállásolása a tábor területén tilos. Ha rendkívüli viszonyok következtében a látogatók a táborból eltávozni nem tudnak, a parancsnok kivételesen engedélyt adhat, hogy a táborban éjszakázzanak.</w:t>
      </w:r>
    </w:p>
    <w:p w:rsidR="008033B9" w:rsidRDefault="00EC34C5">
      <w:pPr>
        <w:numPr>
          <w:ilvl w:val="0"/>
          <w:numId w:val="2"/>
        </w:numPr>
        <w:spacing w:line="276" w:lineRule="auto"/>
        <w:ind w:lef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A cserkésztáborba látogató 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eánycserkészek csak lány, a fiúcserkészek pedig csak a fiú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altáborban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szállásolhatóak el.</w:t>
      </w:r>
    </w:p>
    <w:p w:rsidR="008033B9" w:rsidRDefault="00EC34C5">
      <w:pPr>
        <w:numPr>
          <w:ilvl w:val="0"/>
          <w:numId w:val="2"/>
        </w:numPr>
        <w:spacing w:line="276" w:lineRule="auto"/>
        <w:ind w:lef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látogatóktól nem csomagolt élelmiszert (például süteményt, kalácsot stb.) a járványhelyzetre való tekintettel a tábor területére hozni és elfogadni tilos!</w:t>
      </w:r>
    </w:p>
    <w:p w:rsidR="008033B9" w:rsidRDefault="00EC34C5">
      <w:pPr>
        <w:numPr>
          <w:ilvl w:val="0"/>
          <w:numId w:val="2"/>
        </w:numPr>
        <w:spacing w:after="80" w:line="276" w:lineRule="auto"/>
        <w:ind w:lef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látogat</w:t>
      </w:r>
      <w:r>
        <w:rPr>
          <w:rFonts w:ascii="Times New Roman" w:eastAsia="Times New Roman" w:hAnsi="Times New Roman" w:cs="Times New Roman"/>
          <w:sz w:val="24"/>
          <w:szCs w:val="24"/>
        </w:rPr>
        <w:t>óktól csakis kizárólag ellenőrzött útvonalon történt vásárlás által beszerzett élelmiszer hozható be a táborba. Azonban ebben az esetben is a konyhás személyzet köteles az adományt fertőtleníteni (otthonról hozott zöldséget alaposan elmosni, konzervet, bef</w:t>
      </w:r>
      <w:r>
        <w:rPr>
          <w:rFonts w:ascii="Times New Roman" w:eastAsia="Times New Roman" w:hAnsi="Times New Roman" w:cs="Times New Roman"/>
          <w:sz w:val="24"/>
          <w:szCs w:val="24"/>
        </w:rPr>
        <w:t>őttes üvegeket fertőtlenítőszerrel megtisztítani stb.).</w:t>
      </w:r>
    </w:p>
    <w:p w:rsidR="008033B9" w:rsidRDefault="008033B9">
      <w:pPr>
        <w:keepNext/>
        <w:pBdr>
          <w:top w:val="nil"/>
          <w:left w:val="nil"/>
          <w:bottom w:val="nil"/>
          <w:right w:val="nil"/>
          <w:between w:val="nil"/>
        </w:pBdr>
        <w:spacing w:after="80"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033B9" w:rsidRDefault="008033B9">
      <w:pPr>
        <w:keepNext/>
        <w:pBdr>
          <w:top w:val="nil"/>
          <w:left w:val="nil"/>
          <w:bottom w:val="nil"/>
          <w:right w:val="nil"/>
          <w:between w:val="nil"/>
        </w:pBdr>
        <w:spacing w:after="80"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033B9" w:rsidRDefault="00EC34C5">
      <w:pPr>
        <w:keepNext/>
        <w:pBdr>
          <w:top w:val="nil"/>
          <w:left w:val="nil"/>
          <w:bottom w:val="nil"/>
          <w:right w:val="nil"/>
          <w:between w:val="nil"/>
        </w:pBdr>
        <w:spacing w:after="8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16" w:name="_heading=h.1oyvbplb8hm2" w:colFirst="0" w:colLast="0"/>
      <w:bookmarkEnd w:id="16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XII. SZEMÉLYI-, VAGYON-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ÉS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TŰZBIZTONSÁG</w:t>
      </w:r>
    </w:p>
    <w:p w:rsidR="008033B9" w:rsidRDefault="00EC34C5">
      <w:pPr>
        <w:spacing w:after="8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033B9" w:rsidRDefault="00EC34C5">
      <w:pPr>
        <w:numPr>
          <w:ilvl w:val="0"/>
          <w:numId w:val="18"/>
        </w:numPr>
        <w:spacing w:after="8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táborparancsnok köteles gondoskodni a személyi és vagyonbiztonság megszervezéséről és azok betartásáról.</w:t>
      </w:r>
    </w:p>
    <w:p w:rsidR="008033B9" w:rsidRDefault="00EC34C5">
      <w:pPr>
        <w:numPr>
          <w:ilvl w:val="0"/>
          <w:numId w:val="18"/>
        </w:numPr>
        <w:spacing w:after="8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Egész éjszakára táborőrséget kell felállítani a k</w:t>
      </w:r>
      <w:r>
        <w:rPr>
          <w:rFonts w:ascii="Times New Roman" w:eastAsia="Times New Roman" w:hAnsi="Times New Roman" w:cs="Times New Roman"/>
          <w:sz w:val="24"/>
          <w:szCs w:val="24"/>
        </w:rPr>
        <w:t>örülményeknek és követelményeknek megfelelően.</w:t>
      </w:r>
    </w:p>
    <w:p w:rsidR="008033B9" w:rsidRDefault="00EC34C5">
      <w:pPr>
        <w:numPr>
          <w:ilvl w:val="0"/>
          <w:numId w:val="18"/>
        </w:numPr>
        <w:spacing w:after="8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Betolakodók részéről jövő támadások esetén az önvédelem mindig jogosult, de csak olyan mértékben, amilyen mértékű a támadás. A támadásról értesíteni kell az illetékes rendőrhatóságot és az önkormányzatot. A tá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borparancsnoknak gondoskodnia kell a szükséges tűzbiztonsági szabályok betartásáról. </w:t>
      </w:r>
    </w:p>
    <w:p w:rsidR="008033B9" w:rsidRDefault="00EC34C5">
      <w:pPr>
        <w:numPr>
          <w:ilvl w:val="0"/>
          <w:numId w:val="18"/>
        </w:numPr>
        <w:spacing w:after="8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tábor könnyen hozzáférhető helyén állandóan kell oltóanyagot (vizet, homokot, poroltót, stb.) tárolni.</w:t>
      </w:r>
    </w:p>
    <w:p w:rsidR="008033B9" w:rsidRDefault="00EC34C5">
      <w:pPr>
        <w:numPr>
          <w:ilvl w:val="0"/>
          <w:numId w:val="18"/>
        </w:numPr>
        <w:spacing w:after="8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tűzvédelem alábbi szabályait a tábor minden lakója köteles beta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rtani és másokkal betartatni.  </w:t>
      </w:r>
    </w:p>
    <w:p w:rsidR="008033B9" w:rsidRDefault="00EC34C5">
      <w:pPr>
        <w:numPr>
          <w:ilvl w:val="0"/>
          <w:numId w:val="21"/>
        </w:numPr>
        <w:spacing w:before="80" w:line="276" w:lineRule="auto"/>
        <w:ind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táborban és azon kívül is csak a táborparancsnok vagy az erre írásban megbízott felkészült, 18. életévét betöltött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betöltött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beosztottja által kijelölt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tűzrakóhelyeken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rakható és gyújtható tűz.</w:t>
      </w:r>
    </w:p>
    <w:p w:rsidR="008033B9" w:rsidRDefault="00EC34C5">
      <w:pPr>
        <w:numPr>
          <w:ilvl w:val="0"/>
          <w:numId w:val="21"/>
        </w:numPr>
        <w:spacing w:line="276" w:lineRule="auto"/>
        <w:ind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Tüzet sátor közelében tilos rakni, legalább 5 méter távolságot kell tartani! </w:t>
      </w:r>
    </w:p>
    <w:p w:rsidR="008033B9" w:rsidRDefault="00EC34C5">
      <w:pPr>
        <w:numPr>
          <w:ilvl w:val="0"/>
          <w:numId w:val="21"/>
        </w:numPr>
        <w:spacing w:line="276" w:lineRule="auto"/>
        <w:ind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Tilos alacsony lombú fák alatt tüzet rakni!  </w:t>
      </w:r>
    </w:p>
    <w:p w:rsidR="008033B9" w:rsidRDefault="00EC34C5">
      <w:pPr>
        <w:numPr>
          <w:ilvl w:val="0"/>
          <w:numId w:val="21"/>
        </w:numPr>
        <w:spacing w:line="276" w:lineRule="auto"/>
        <w:ind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tűz meggyújtása előtt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tűzrakóhely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környékét meg kell tisztítani a levelektől, faágaktól annak érdekében, hogy a tűz ne terjedhes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sen át az erdőre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-  olyan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feltételeket kell teremteni, hogy a tűz ne terjedhessen tovább. </w:t>
      </w:r>
    </w:p>
    <w:p w:rsidR="008033B9" w:rsidRDefault="00EC34C5">
      <w:pPr>
        <w:numPr>
          <w:ilvl w:val="0"/>
          <w:numId w:val="21"/>
        </w:numPr>
        <w:spacing w:line="276" w:lineRule="auto"/>
        <w:ind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tüzet nem szabad felügyelet nélkül hagyni, de a még ki nem hűlt parazsat, hamu sem. Legyen tartalékban elegendő tüzelő és mindig legyen kijelölt tűzmester, aki úgy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gondozza a tüzet, hogy ezzel a többieket csak legkisebb mértékben zavarja. </w:t>
      </w:r>
    </w:p>
    <w:p w:rsidR="008033B9" w:rsidRDefault="00EC34C5">
      <w:pPr>
        <w:numPr>
          <w:ilvl w:val="0"/>
          <w:numId w:val="21"/>
        </w:numPr>
        <w:spacing w:line="276" w:lineRule="auto"/>
        <w:ind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Amint feltámad a szél, a tüzet el kell oltani: gondoskodni kell arról, hogy készenlétben legyen a tűz oltására alkalmas anyag, eszköz (pl. víz, homok, lapát);</w:t>
      </w:r>
    </w:p>
    <w:p w:rsidR="008033B9" w:rsidRDefault="00EC34C5">
      <w:pPr>
        <w:numPr>
          <w:ilvl w:val="0"/>
          <w:numId w:val="21"/>
        </w:numPr>
        <w:spacing w:line="276" w:lineRule="auto"/>
        <w:ind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Az égetés befejezése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után a tüzet gondosan el kell oltani, meg kell győződni arról, hogy tényleg elaludt, a hamura távozás előtt lehetőleg földet kell szórni.</w:t>
      </w:r>
    </w:p>
    <w:p w:rsidR="008033B9" w:rsidRDefault="00EC34C5">
      <w:pPr>
        <w:numPr>
          <w:ilvl w:val="0"/>
          <w:numId w:val="21"/>
        </w:numPr>
        <w:spacing w:line="276" w:lineRule="auto"/>
        <w:ind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tűzbe szemetet dobni, vagy kifejezetten avart égetni tilos!</w:t>
      </w:r>
    </w:p>
    <w:p w:rsidR="008033B9" w:rsidRDefault="00EC34C5">
      <w:pPr>
        <w:numPr>
          <w:ilvl w:val="0"/>
          <w:numId w:val="21"/>
        </w:numPr>
        <w:spacing w:line="276" w:lineRule="auto"/>
        <w:ind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A tábor parancsnoka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köteles  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tűzgyújtási tilalom (fok</w:t>
      </w:r>
      <w:r>
        <w:rPr>
          <w:rFonts w:ascii="Times New Roman" w:eastAsia="Times New Roman" w:hAnsi="Times New Roman" w:cs="Times New Roman"/>
          <w:sz w:val="24"/>
          <w:szCs w:val="24"/>
        </w:rPr>
        <w:t>ozott tűzveszély) megkötéseket betartani és betartatni. Tűzgyújtási tilalom (fokozott tűzveszély) idején tilos tüzet gyújtani az erdőterületeken, valamint a fásításokban és az ezek 200 méteres körzetén belül lévő külterületi ingatlanokon. Ide értendők a fe</w:t>
      </w:r>
      <w:r>
        <w:rPr>
          <w:rFonts w:ascii="Times New Roman" w:eastAsia="Times New Roman" w:hAnsi="Times New Roman" w:cs="Times New Roman"/>
          <w:sz w:val="24"/>
          <w:szCs w:val="24"/>
        </w:rPr>
        <w:t>lsorolt területeken található tűzrakó helyek, a vasút és közút menti fásítások, de tilos a parlag- és gazégetés is.  Fokozott tűzveszély időszakát (tűzgyújtási tilalmat) az erdőgazdálkodásért felelős hatóság állapíthat meg, és hirdethet ki. A tűzgyújtási 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ilalom (fokozott tűzveszély) visszavonása,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feloldása  ugyanezen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hatóság jogköre.</w:t>
      </w:r>
    </w:p>
    <w:p w:rsidR="008033B9" w:rsidRDefault="00EC34C5">
      <w:pPr>
        <w:numPr>
          <w:ilvl w:val="0"/>
          <w:numId w:val="21"/>
        </w:numPr>
        <w:spacing w:line="276" w:lineRule="auto"/>
        <w:ind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tábor parancsnoka köteles a tábor valamennyi résztvevőjét, valamint a tábort meglátogatókat a tűz elleni védelem szabályaira, az esetlegesen bekövetkező tűz oltásának módjár</w:t>
      </w:r>
      <w:r>
        <w:rPr>
          <w:rFonts w:ascii="Times New Roman" w:eastAsia="Times New Roman" w:hAnsi="Times New Roman" w:cs="Times New Roman"/>
          <w:sz w:val="24"/>
          <w:szCs w:val="24"/>
        </w:rPr>
        <w:t>a, az ilyenkor teendő óvintézkedésekre kioktatni.</w:t>
      </w:r>
    </w:p>
    <w:p w:rsidR="008033B9" w:rsidRDefault="00EC34C5">
      <w:pPr>
        <w:numPr>
          <w:ilvl w:val="0"/>
          <w:numId w:val="21"/>
        </w:numPr>
        <w:spacing w:line="276" w:lineRule="auto"/>
        <w:ind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táborozásban résztvevők oktatásának megtörténtét, az elhangzottak megértését jegyzőkönyvezni kell, s azt mindenki köteles aláírásával igazolni.</w:t>
      </w:r>
    </w:p>
    <w:p w:rsidR="008033B9" w:rsidRDefault="00EC34C5">
      <w:pPr>
        <w:numPr>
          <w:ilvl w:val="0"/>
          <w:numId w:val="21"/>
        </w:numPr>
        <w:spacing w:after="240" w:line="276" w:lineRule="auto"/>
        <w:ind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Az oktatás megtartását a táborparancsnok – írásban – átruházhatja erre felkészült, 18. életévét betöltött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betöltött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beosztottjára.</w:t>
      </w:r>
    </w:p>
    <w:p w:rsidR="008033B9" w:rsidRDefault="008033B9">
      <w:pPr>
        <w:spacing w:after="80" w:line="276" w:lineRule="auto"/>
        <w:ind w:left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033B9" w:rsidRDefault="008033B9">
      <w:pPr>
        <w:spacing w:after="8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033B9" w:rsidRDefault="008033B9">
      <w:pPr>
        <w:spacing w:after="80" w:line="276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033B9" w:rsidRDefault="00EC34C5">
      <w:pPr>
        <w:keepNext/>
        <w:pBdr>
          <w:top w:val="nil"/>
          <w:left w:val="nil"/>
          <w:bottom w:val="nil"/>
          <w:right w:val="nil"/>
          <w:between w:val="nil"/>
        </w:pBdr>
        <w:spacing w:after="8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17" w:name="_heading=h.peaigmec2bnz" w:colFirst="0" w:colLast="0"/>
      <w:bookmarkEnd w:id="17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XIII. KÖRNYEZETVÉDELEM</w:t>
      </w:r>
    </w:p>
    <w:p w:rsidR="008033B9" w:rsidRDefault="008033B9"/>
    <w:p w:rsidR="008033B9" w:rsidRDefault="00EC34C5">
      <w:pPr>
        <w:numPr>
          <w:ilvl w:val="0"/>
          <w:numId w:val="20"/>
        </w:num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tábor területét olyan állapotban adjuk vissza, amilyenben kaptuk. Ügyeljünk arra, hogy az ásott gödrök vissza legyenek takarva, a tűzhelyek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meglegyenek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jelölve, és semmilyen hulladékot ne hagyjunk magunk után.</w:t>
      </w:r>
    </w:p>
    <w:p w:rsidR="008033B9" w:rsidRDefault="00EC34C5">
      <w:pPr>
        <w:numPr>
          <w:ilvl w:val="0"/>
          <w:numId w:val="20"/>
        </w:num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Építkezéshez, tábortűzhöz és tüzeléshez lehe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tőleg lehullott fát használjunk. </w:t>
      </w:r>
    </w:p>
    <w:p w:rsidR="008033B9" w:rsidRDefault="00EC34C5">
      <w:pPr>
        <w:numPr>
          <w:ilvl w:val="0"/>
          <w:numId w:val="20"/>
        </w:num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Élő fát csak abban az esetben vágjunk ki, ha erre a telektulajdonostól jóváhagyást kaptunk. </w:t>
      </w:r>
    </w:p>
    <w:p w:rsidR="008033B9" w:rsidRDefault="00EC34C5">
      <w:pPr>
        <w:numPr>
          <w:ilvl w:val="0"/>
          <w:numId w:val="20"/>
        </w:num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Jelenlétünkkel ne zavarjuk az erdei állatokat, ne hangoskodjunk fölöslegesen.</w:t>
      </w:r>
    </w:p>
    <w:p w:rsidR="008033B9" w:rsidRDefault="00EC34C5">
      <w:pPr>
        <w:numPr>
          <w:ilvl w:val="0"/>
          <w:numId w:val="20"/>
        </w:num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Mindig a célnak megfelelő tüzet gyújtsunk, hogy ne </w:t>
      </w:r>
      <w:r>
        <w:rPr>
          <w:rFonts w:ascii="Times New Roman" w:eastAsia="Times New Roman" w:hAnsi="Times New Roman" w:cs="Times New Roman"/>
          <w:sz w:val="24"/>
          <w:szCs w:val="24"/>
        </w:rPr>
        <w:t>égessük fölöslegesen a fát.</w:t>
      </w:r>
    </w:p>
    <w:p w:rsidR="008033B9" w:rsidRDefault="00EC34C5">
      <w:pPr>
        <w:numPr>
          <w:ilvl w:val="0"/>
          <w:numId w:val="20"/>
        </w:num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latrinák tisztán tartására használhatunk faforgácsot, fűrészport a klór helyett.</w:t>
      </w:r>
    </w:p>
    <w:p w:rsidR="008033B9" w:rsidRDefault="00EC34C5">
      <w:pPr>
        <w:numPr>
          <w:ilvl w:val="0"/>
          <w:numId w:val="20"/>
        </w:num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lányok latrinájánál helyezzünk el szemeteszsákot, hogy a tisztasági betétek, tamponok véletlenül se a latrinában kössenek ki.</w:t>
      </w:r>
    </w:p>
    <w:p w:rsidR="008033B9" w:rsidRDefault="00EC34C5">
      <w:pPr>
        <w:numPr>
          <w:ilvl w:val="0"/>
          <w:numId w:val="20"/>
        </w:num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patakba, folyób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ne engedjünk semmilyen szennyvizet. </w:t>
      </w:r>
    </w:p>
    <w:p w:rsidR="008033B9" w:rsidRDefault="00EC34C5">
      <w:pPr>
        <w:numPr>
          <w:ilvl w:val="0"/>
          <w:numId w:val="20"/>
        </w:num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Tisztálkodás során ügyeljünk arra, hogy a természetes vizekbe (patak, tó, folyó, víztározó stb.) ne engedjünk kémiai anyagot, szappanos vizet, stb.</w:t>
      </w:r>
    </w:p>
    <w:p w:rsidR="008033B9" w:rsidRDefault="00EC34C5">
      <w:pPr>
        <w:numPr>
          <w:ilvl w:val="0"/>
          <w:numId w:val="20"/>
        </w:num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mosakodást a vízparttól elegendő távolságban oldjuk meg. hogy még v</w:t>
      </w:r>
      <w:r>
        <w:rPr>
          <w:rFonts w:ascii="Times New Roman" w:eastAsia="Times New Roman" w:hAnsi="Times New Roman" w:cs="Times New Roman"/>
          <w:sz w:val="24"/>
          <w:szCs w:val="24"/>
        </w:rPr>
        <w:t>életlenül se szivárogjon be a partról a szennyezett mosakodó víz a természetes vizekbe.</w:t>
      </w:r>
    </w:p>
    <w:p w:rsidR="008033B9" w:rsidRDefault="00EC34C5">
      <w:pPr>
        <w:numPr>
          <w:ilvl w:val="0"/>
          <w:numId w:val="20"/>
        </w:num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Fürdés előtt mossuk le a testünkről a napolajat, naptejet, szúnyogriasztót vagy más vegyszert, és csak úgy menjünk bele a természetes vizekbe fürdeni. Erre különösen üg</w:t>
      </w:r>
      <w:r>
        <w:rPr>
          <w:rFonts w:ascii="Times New Roman" w:eastAsia="Times New Roman" w:hAnsi="Times New Roman" w:cs="Times New Roman"/>
          <w:sz w:val="24"/>
          <w:szCs w:val="24"/>
        </w:rPr>
        <w:t>yeljünk ott, ahol rákok, pisztrángok, további, víztisztaságra érzékeny állatok és növények élnek!</w:t>
      </w:r>
    </w:p>
    <w:p w:rsidR="008033B9" w:rsidRDefault="00EC34C5">
      <w:pPr>
        <w:numPr>
          <w:ilvl w:val="0"/>
          <w:numId w:val="20"/>
        </w:num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Folyóvízzel történő kézmosásnál ügyeljünk arra, hogy a lefolyó jól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ellegyen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vezetve, a szappanos és fertőtlenítős víz ne folyjon vissza a patakba.</w:t>
      </w:r>
    </w:p>
    <w:p w:rsidR="008033B9" w:rsidRDefault="008033B9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033B9" w:rsidRDefault="008033B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033B9" w:rsidRDefault="008033B9">
      <w:pPr>
        <w:spacing w:after="80" w:line="276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033B9" w:rsidRDefault="00EC34C5">
      <w:pPr>
        <w:keepNext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  <w:bookmarkStart w:id="18" w:name="_heading=h.slagn7wz1a83" w:colFirst="0" w:colLast="0"/>
      <w:bookmarkEnd w:id="18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XIV.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A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T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ÁBOROK ÉS TÁBOROZÓK ELLENŐRZÉSE</w:t>
      </w:r>
    </w:p>
    <w:p w:rsidR="008033B9" w:rsidRDefault="008033B9">
      <w:pPr>
        <w:spacing w:after="80" w:line="276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033B9" w:rsidRDefault="00EC34C5">
      <w:pPr>
        <w:numPr>
          <w:ilvl w:val="0"/>
          <w:numId w:val="14"/>
        </w:numPr>
        <w:spacing w:after="8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táborok ellenőrzése elsősorban az országos és körzeti vezetők feladata.</w:t>
      </w:r>
    </w:p>
    <w:p w:rsidR="008033B9" w:rsidRDefault="00EC34C5">
      <w:pPr>
        <w:spacing w:after="8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Hivatalból táborellenőrzési joga van: </w:t>
      </w:r>
    </w:p>
    <w:p w:rsidR="008033B9" w:rsidRDefault="00EC34C5">
      <w:pPr>
        <w:numPr>
          <w:ilvl w:val="0"/>
          <w:numId w:val="1"/>
        </w:numPr>
        <w:spacing w:line="276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az elnöknek.</w:t>
      </w:r>
    </w:p>
    <w:p w:rsidR="008033B9" w:rsidRDefault="00EC34C5">
      <w:pPr>
        <w:numPr>
          <w:ilvl w:val="0"/>
          <w:numId w:val="1"/>
        </w:numPr>
        <w:spacing w:line="276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az ügyvezető elnöknek,</w:t>
      </w:r>
    </w:p>
    <w:p w:rsidR="008033B9" w:rsidRDefault="00EC34C5">
      <w:pPr>
        <w:numPr>
          <w:ilvl w:val="0"/>
          <w:numId w:val="1"/>
        </w:numPr>
        <w:spacing w:line="276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az Intéző Bizottság tagjainak,</w:t>
      </w:r>
    </w:p>
    <w:p w:rsidR="008033B9" w:rsidRDefault="00EC34C5">
      <w:pPr>
        <w:numPr>
          <w:ilvl w:val="0"/>
          <w:numId w:val="1"/>
        </w:numPr>
        <w:spacing w:line="276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mozgalmi vezetőnek,</w:t>
      </w:r>
    </w:p>
    <w:p w:rsidR="008033B9" w:rsidRDefault="00EC34C5">
      <w:pPr>
        <w:numPr>
          <w:ilvl w:val="0"/>
          <w:numId w:val="1"/>
        </w:numPr>
        <w:spacing w:line="276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az Ellenőrző Bizottság elnökének és tagjainak,</w:t>
      </w:r>
    </w:p>
    <w:p w:rsidR="008033B9" w:rsidRDefault="00EC34C5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továbbá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még:</w:t>
      </w:r>
    </w:p>
    <w:p w:rsidR="008033B9" w:rsidRDefault="00EC34C5">
      <w:pPr>
        <w:numPr>
          <w:ilvl w:val="0"/>
          <w:numId w:val="1"/>
        </w:numPr>
        <w:spacing w:line="276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külföldi és nemzetközi táborok esetében a külügyi vezetőnek,</w:t>
      </w:r>
    </w:p>
    <w:p w:rsidR="008033B9" w:rsidRDefault="00EC34C5">
      <w:pPr>
        <w:numPr>
          <w:ilvl w:val="0"/>
          <w:numId w:val="1"/>
        </w:numPr>
        <w:spacing w:line="276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csapattáborok és tanyázások esetében a csapatmentoroknak,</w:t>
      </w:r>
    </w:p>
    <w:p w:rsidR="008033B9" w:rsidRDefault="00EC34C5">
      <w:pPr>
        <w:numPr>
          <w:ilvl w:val="0"/>
          <w:numId w:val="1"/>
        </w:numPr>
        <w:spacing w:after="8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vezetőképző táborok és vezetőképző rendezvények esetében a vezetőképző ve</w:t>
      </w:r>
      <w:r>
        <w:rPr>
          <w:rFonts w:ascii="Times New Roman" w:eastAsia="Times New Roman" w:hAnsi="Times New Roman" w:cs="Times New Roman"/>
          <w:sz w:val="24"/>
          <w:szCs w:val="24"/>
        </w:rPr>
        <w:t>zetőnek.</w:t>
      </w:r>
    </w:p>
    <w:p w:rsidR="008033B9" w:rsidRDefault="00EC34C5">
      <w:pPr>
        <w:numPr>
          <w:ilvl w:val="0"/>
          <w:numId w:val="14"/>
        </w:numPr>
        <w:spacing w:after="8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Minden tábort és tanyázást lehetőleg egyszer ellenőrizni kell. </w:t>
      </w:r>
    </w:p>
    <w:p w:rsidR="008033B9" w:rsidRDefault="00EC34C5">
      <w:pPr>
        <w:numPr>
          <w:ilvl w:val="0"/>
          <w:numId w:val="14"/>
        </w:numPr>
        <w:spacing w:after="8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Az ellenőrzés ajánlott szempontjai: </w:t>
      </w:r>
    </w:p>
    <w:p w:rsidR="008033B9" w:rsidRDefault="00EC34C5">
      <w:pPr>
        <w:numPr>
          <w:ilvl w:val="0"/>
          <w:numId w:val="3"/>
        </w:numPr>
        <w:spacing w:line="276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tábor kellő előkészítése,</w:t>
      </w:r>
    </w:p>
    <w:p w:rsidR="008033B9" w:rsidRDefault="00EC34C5">
      <w:pPr>
        <w:numPr>
          <w:ilvl w:val="0"/>
          <w:numId w:val="3"/>
        </w:numPr>
        <w:spacing w:line="276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tábor külső képe,</w:t>
      </w:r>
    </w:p>
    <w:p w:rsidR="008033B9" w:rsidRDefault="00EC34C5">
      <w:pPr>
        <w:numPr>
          <w:ilvl w:val="0"/>
          <w:numId w:val="3"/>
        </w:numPr>
        <w:spacing w:line="276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táborhely alkalmassága,</w:t>
      </w:r>
    </w:p>
    <w:p w:rsidR="008033B9" w:rsidRDefault="00EC34C5">
      <w:pPr>
        <w:numPr>
          <w:ilvl w:val="0"/>
          <w:numId w:val="3"/>
        </w:numPr>
        <w:spacing w:line="276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tábor élete és létszáma,</w:t>
      </w:r>
    </w:p>
    <w:p w:rsidR="008033B9" w:rsidRDefault="00EC34C5">
      <w:pPr>
        <w:numPr>
          <w:ilvl w:val="0"/>
          <w:numId w:val="3"/>
        </w:numPr>
        <w:spacing w:line="276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tábor egészségi állapota, egészségügye,</w:t>
      </w:r>
    </w:p>
    <w:p w:rsidR="008033B9" w:rsidRDefault="00EC34C5">
      <w:pPr>
        <w:numPr>
          <w:ilvl w:val="0"/>
          <w:numId w:val="3"/>
        </w:numPr>
        <w:spacing w:line="276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az előírt higiéniai szabályok betartása,</w:t>
      </w:r>
    </w:p>
    <w:p w:rsidR="008033B9" w:rsidRDefault="00EC34C5">
      <w:pPr>
        <w:numPr>
          <w:ilvl w:val="0"/>
          <w:numId w:val="3"/>
        </w:numPr>
        <w:spacing w:line="276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tábor élelmezése,</w:t>
      </w:r>
    </w:p>
    <w:p w:rsidR="008033B9" w:rsidRDefault="00EC34C5">
      <w:pPr>
        <w:numPr>
          <w:ilvl w:val="0"/>
          <w:numId w:val="3"/>
        </w:numPr>
        <w:spacing w:line="276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tábor szellemisége, lelki élete,</w:t>
      </w:r>
    </w:p>
    <w:p w:rsidR="008033B9" w:rsidRDefault="00EC34C5">
      <w:pPr>
        <w:numPr>
          <w:ilvl w:val="0"/>
          <w:numId w:val="3"/>
        </w:numPr>
        <w:spacing w:line="276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tábor napirendje,</w:t>
      </w:r>
    </w:p>
    <w:p w:rsidR="008033B9" w:rsidRDefault="00EC34C5">
      <w:pPr>
        <w:numPr>
          <w:ilvl w:val="0"/>
          <w:numId w:val="3"/>
        </w:numPr>
        <w:spacing w:line="276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tábor munkaprogramja,</w:t>
      </w:r>
    </w:p>
    <w:p w:rsidR="008033B9" w:rsidRDefault="00EC34C5">
      <w:pPr>
        <w:numPr>
          <w:ilvl w:val="0"/>
          <w:numId w:val="3"/>
        </w:numPr>
        <w:spacing w:line="276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tábor építményei,</w:t>
      </w:r>
    </w:p>
    <w:p w:rsidR="008033B9" w:rsidRDefault="00EC34C5">
      <w:pPr>
        <w:numPr>
          <w:ilvl w:val="0"/>
          <w:numId w:val="3"/>
        </w:numPr>
        <w:spacing w:line="276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tábor gazdasági vezetése,</w:t>
      </w:r>
    </w:p>
    <w:p w:rsidR="008033B9" w:rsidRDefault="00EC34C5">
      <w:pPr>
        <w:numPr>
          <w:ilvl w:val="0"/>
          <w:numId w:val="3"/>
        </w:numPr>
        <w:spacing w:line="276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cserkészies magatartás,</w:t>
      </w:r>
    </w:p>
    <w:p w:rsidR="008033B9" w:rsidRDefault="00EC34C5">
      <w:pPr>
        <w:numPr>
          <w:ilvl w:val="0"/>
          <w:numId w:val="3"/>
        </w:numPr>
        <w:spacing w:line="276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különleges helyi szempontok,</w:t>
      </w:r>
    </w:p>
    <w:p w:rsidR="008033B9" w:rsidRDefault="00EC34C5">
      <w:pPr>
        <w:numPr>
          <w:ilvl w:val="0"/>
          <w:numId w:val="3"/>
        </w:numPr>
        <w:spacing w:after="8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minden olyan szempont, amely a tábor cserkészies jellegét érinti.</w:t>
      </w:r>
    </w:p>
    <w:p w:rsidR="008033B9" w:rsidRDefault="00EC34C5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8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cserkésztáborokat a vonatkozó jogszabályok értelmében a közegészségügyi, a közigazgatási és a rendőr/rendfenntartó hatóságok is ellenőrizhetik. A hatósági ellenőrzésnél a táborparancsnok 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egíti annak munkáját és megadja az igényelt információkat is. </w:t>
      </w:r>
    </w:p>
    <w:p w:rsidR="008033B9" w:rsidRDefault="008033B9">
      <w:pPr>
        <w:spacing w:after="8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033B9" w:rsidRDefault="008033B9">
      <w:pPr>
        <w:spacing w:after="8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033B9" w:rsidRDefault="00EC34C5">
      <w:pPr>
        <w:keepNext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  <w:bookmarkStart w:id="19" w:name="_heading=h.cyfndl6bw2y3" w:colFirst="0" w:colLast="0"/>
      <w:bookmarkEnd w:id="19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XV. KÜLFÖLDI TÁBOROK</w:t>
      </w:r>
    </w:p>
    <w:p w:rsidR="008033B9" w:rsidRDefault="008033B9">
      <w:pPr>
        <w:spacing w:after="8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033B9" w:rsidRDefault="00EC34C5">
      <w:pPr>
        <w:numPr>
          <w:ilvl w:val="0"/>
          <w:numId w:val="5"/>
        </w:numPr>
        <w:spacing w:after="8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A külügyi vezető feladatai: lásd a Szervezeti és működési szabályzat III/10. fejezetét.</w:t>
      </w:r>
    </w:p>
    <w:p w:rsidR="008033B9" w:rsidRDefault="00EC34C5">
      <w:pPr>
        <w:numPr>
          <w:ilvl w:val="0"/>
          <w:numId w:val="5"/>
        </w:numPr>
        <w:spacing w:after="8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csapatparancsnok feladatai: lásd a Szervezeti és működési szabályzat III/15.12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.h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 pontját.</w:t>
      </w:r>
    </w:p>
    <w:p w:rsidR="008033B9" w:rsidRDefault="00EC34C5">
      <w:pPr>
        <w:numPr>
          <w:ilvl w:val="0"/>
          <w:numId w:val="5"/>
        </w:numPr>
        <w:spacing w:after="8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Az SZMCS táborozási szabályzata külföldi és nemzetközi táborban résztvevő csapatainkra is érvényes. E mellett figyelembe kell venni a fogadó cserkészszövetség előí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rásait és rendjét is. </w:t>
      </w:r>
    </w:p>
    <w:p w:rsidR="008033B9" w:rsidRDefault="008033B9">
      <w:pPr>
        <w:keepNext/>
        <w:pBdr>
          <w:top w:val="nil"/>
          <w:left w:val="nil"/>
          <w:bottom w:val="nil"/>
          <w:right w:val="nil"/>
          <w:between w:val="nil"/>
        </w:pBdr>
        <w:spacing w:after="8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033B9" w:rsidRDefault="00EC34C5">
      <w:pPr>
        <w:keepNext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  <w:bookmarkStart w:id="20" w:name="_heading=h.om9gva14bpwk" w:colFirst="0" w:colLast="0"/>
      <w:bookmarkEnd w:id="20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XVI.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A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SPECIÁLIS TÁBOROKRA VONATKOZÓ SZABÁLYOK</w:t>
      </w:r>
    </w:p>
    <w:p w:rsidR="008033B9" w:rsidRDefault="008033B9">
      <w:pPr>
        <w:spacing w:after="8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033B9" w:rsidRDefault="00EC34C5">
      <w:pPr>
        <w:spacing w:after="8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Vízi táborok</w:t>
      </w:r>
    </w:p>
    <w:p w:rsidR="008033B9" w:rsidRDefault="00EC34C5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vízi tábor parancsnoka és helyettese csak a Szövetségünkben igazolt vízicserkész-tiszt vagy vízicserkész-segédtiszt lehet.</w:t>
      </w:r>
    </w:p>
    <w:p w:rsidR="008033B9" w:rsidRDefault="00EC34C5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vízi táborban csak az a cserkész vehet részt, aki 200 métert folyamatosan tud úszni, vagy fél órán keresztül a víz felszínén tud maradni.</w:t>
      </w:r>
    </w:p>
    <w:p w:rsidR="008033B9" w:rsidRDefault="00EC34C5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 fő befogadóképességű csónakot az vezethet, aki betöltötte a 14. életévét, úszni tud, a vezetésben kellő gyakorlatt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 rendelkezik és ismeri a vízi közlekedés szabályait.</w:t>
      </w:r>
    </w:p>
    <w:p w:rsidR="008033B9" w:rsidRDefault="00EC34C5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80" w:line="276" w:lineRule="auto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 főnél nagyobb befogadóképességű csónakot csak Szövetségünkben igazolt vízicserkész-tiszt vagy vízicserkész-segédtiszt vezethet.</w:t>
      </w:r>
    </w:p>
    <w:p w:rsidR="008033B9" w:rsidRDefault="008033B9">
      <w:pPr>
        <w:spacing w:after="8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033B9" w:rsidRDefault="00EC34C5">
      <w:pPr>
        <w:spacing w:after="8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Mozgó táborok</w:t>
      </w:r>
    </w:p>
    <w:p w:rsidR="008033B9" w:rsidRDefault="00EC34C5">
      <w:pPr>
        <w:numPr>
          <w:ilvl w:val="0"/>
          <w:numId w:val="19"/>
        </w:num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Mozgó táborokban csak 12. életévüket betöltött cserkésze</w:t>
      </w:r>
      <w:r>
        <w:rPr>
          <w:rFonts w:ascii="Times New Roman" w:eastAsia="Times New Roman" w:hAnsi="Times New Roman" w:cs="Times New Roman"/>
          <w:sz w:val="24"/>
          <w:szCs w:val="24"/>
        </w:rPr>
        <w:t>k vehetnek részt.</w:t>
      </w:r>
    </w:p>
    <w:p w:rsidR="008033B9" w:rsidRDefault="00EC34C5">
      <w:pPr>
        <w:numPr>
          <w:ilvl w:val="0"/>
          <w:numId w:val="19"/>
        </w:num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Előre meg kell határozni az útvonalat és az egyes napi szálláshelyeket.</w:t>
      </w:r>
    </w:p>
    <w:p w:rsidR="008033B9" w:rsidRDefault="00EC34C5">
      <w:pPr>
        <w:numPr>
          <w:ilvl w:val="0"/>
          <w:numId w:val="19"/>
        </w:num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megengedett napi teljesítménynél figyelembe kell venni az életkort, a fizikai adottságokat és a terepviszonyokat.</w:t>
      </w:r>
    </w:p>
    <w:p w:rsidR="008033B9" w:rsidRDefault="00EC34C5">
      <w:pPr>
        <w:numPr>
          <w:ilvl w:val="0"/>
          <w:numId w:val="19"/>
        </w:numPr>
        <w:spacing w:after="80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Biciklitúra esetén ügyelni kell a kerékpár kötelez</w:t>
      </w:r>
      <w:r>
        <w:rPr>
          <w:rFonts w:ascii="Times New Roman" w:eastAsia="Times New Roman" w:hAnsi="Times New Roman" w:cs="Times New Roman"/>
          <w:sz w:val="24"/>
          <w:szCs w:val="24"/>
        </w:rPr>
        <w:t>ő felszerelésére és a közbiztonsági előírások betartására.</w:t>
      </w:r>
      <w:r>
        <w:br w:type="page"/>
      </w:r>
    </w:p>
    <w:p w:rsidR="008033B9" w:rsidRDefault="00EC34C5">
      <w:pPr>
        <w:keepNext/>
        <w:pBdr>
          <w:top w:val="nil"/>
          <w:left w:val="nil"/>
          <w:bottom w:val="nil"/>
          <w:right w:val="nil"/>
          <w:between w:val="nil"/>
        </w:pBdr>
        <w:spacing w:after="80" w:line="276" w:lineRule="auto"/>
        <w:ind w:left="425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21" w:name="_heading=h.4241qn5g2pek" w:colFirst="0" w:colLast="0"/>
      <w:bookmarkEnd w:id="21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MELLÉKLETEK</w:t>
      </w:r>
    </w:p>
    <w:p w:rsidR="008033B9" w:rsidRDefault="008033B9">
      <w:pPr>
        <w:keepNext/>
        <w:pBdr>
          <w:top w:val="nil"/>
          <w:left w:val="nil"/>
          <w:bottom w:val="nil"/>
          <w:right w:val="nil"/>
          <w:between w:val="nil"/>
        </w:pBdr>
        <w:spacing w:after="80" w:line="276" w:lineRule="auto"/>
        <w:ind w:left="425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22" w:name="_heading=h.6i5io2esr5qv" w:colFirst="0" w:colLast="0"/>
      <w:bookmarkEnd w:id="22"/>
    </w:p>
    <w:p w:rsidR="00951E8D" w:rsidRDefault="00951E8D">
      <w:pPr>
        <w:autoSpaceDE/>
        <w:autoSpaceDN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60960</wp:posOffset>
                </wp:positionV>
                <wp:extent cx="5943600" cy="7743825"/>
                <wp:effectExtent l="0" t="0" r="0" b="9525"/>
                <wp:wrapNone/>
                <wp:docPr id="4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7743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1E8D" w:rsidRDefault="00951E8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477510" cy="7737475"/>
                                  <wp:effectExtent l="0" t="0" r="8890" b="0"/>
                                  <wp:docPr id="9" name="Kép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abor - orvosi igazolas kiskoru - ketnyelvu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77510" cy="7737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4" o:spid="_x0000_s1026" type="#_x0000_t202" style="position:absolute;margin-left:-.05pt;margin-top:4.8pt;width:468pt;height:609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" fillcolor="white [3201]" stroked="f" strokeweight=".5pt">
                <v:textbox inset="0,0,0,0">
                  <w:txbxContent>
                    <w:p w:rsidR="00951E8D" w:rsidRDefault="00951E8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477510" cy="7737475"/>
                            <wp:effectExtent l="0" t="0" r="8890" b="0"/>
                            <wp:docPr id="9" name="Kép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abor - orvosi igazolas kiskoru - ketnyelvu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77510" cy="7737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br w:type="page"/>
      </w:r>
    </w:p>
    <w:p w:rsidR="00951E8D" w:rsidRDefault="00951E8D">
      <w:pPr>
        <w:autoSpaceDE/>
        <w:autoSpaceDN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</w:rPr>
        <w:lastRenderedPageBreak/>
        <w:drawing>
          <wp:inline distT="0" distB="0" distL="0" distR="0">
            <wp:extent cx="5939790" cy="8390255"/>
            <wp:effectExtent l="0" t="0" r="381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or - orvosi igazolas felnott - ketnyelvu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9025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</w:p>
    <w:p w:rsidR="00951E8D" w:rsidRDefault="00951E8D">
      <w:pPr>
        <w:autoSpaceDE/>
        <w:autoSpaceDN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br w:type="page"/>
      </w:r>
      <w:bookmarkStart w:id="23" w:name="_GoBack"/>
      <w:bookmarkEnd w:id="23"/>
    </w:p>
    <w:p w:rsidR="00951E8D" w:rsidRDefault="00951E8D">
      <w:pPr>
        <w:autoSpaceDE/>
        <w:autoSpaceDN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</w:rPr>
        <w:lastRenderedPageBreak/>
        <w:drawing>
          <wp:inline distT="0" distB="0" distL="0" distR="0">
            <wp:extent cx="5939790" cy="8397875"/>
            <wp:effectExtent l="0" t="0" r="3810" b="3175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or - Nyilatkozat fertozesmentessegrol ketnyelvu-00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</w:rPr>
        <w:lastRenderedPageBreak/>
        <w:drawing>
          <wp:inline distT="0" distB="0" distL="0" distR="0">
            <wp:extent cx="5939790" cy="8397875"/>
            <wp:effectExtent l="0" t="0" r="3810" b="3175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or - Nyilatkozat fertozesmentessegrol ketnyelvu-00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3B9" w:rsidRDefault="008033B9">
      <w:pPr>
        <w:pBdr>
          <w:top w:val="nil"/>
          <w:left w:val="nil"/>
          <w:bottom w:val="nil"/>
          <w:right w:val="nil"/>
          <w:between w:val="nil"/>
        </w:pBdr>
        <w:spacing w:after="8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sectPr w:rsidR="008033B9">
      <w:footerReference w:type="default" r:id="rId13"/>
      <w:pgSz w:w="11906" w:h="16838"/>
      <w:pgMar w:top="1418" w:right="1276" w:bottom="1134" w:left="1276" w:header="1440" w:footer="1440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34C5" w:rsidRDefault="00EC34C5">
      <w:r>
        <w:separator/>
      </w:r>
    </w:p>
  </w:endnote>
  <w:endnote w:type="continuationSeparator" w:id="0">
    <w:p w:rsidR="00EC34C5" w:rsidRDefault="00EC34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oronto">
    <w:altName w:val="Times New Roman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Noto Sans Symbols"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33B9" w:rsidRDefault="00EC34C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color w:val="000000"/>
      </w:rPr>
      <w:tab/>
      <w:t xml:space="preserve">– </w:t>
    </w:r>
    <w:r>
      <w:rPr>
        <w:color w:val="000000"/>
      </w:rPr>
      <w:fldChar w:fldCharType="begin"/>
    </w:r>
    <w:r>
      <w:rPr>
        <w:color w:val="000000"/>
      </w:rPr>
      <w:instrText>PAGE</w:instrText>
    </w:r>
    <w:r w:rsidR="00951E8D">
      <w:rPr>
        <w:color w:val="000000"/>
      </w:rPr>
      <w:fldChar w:fldCharType="separate"/>
    </w:r>
    <w:r w:rsidR="00951E8D">
      <w:rPr>
        <w:noProof/>
        <w:color w:val="000000"/>
      </w:rPr>
      <w:t>23</w:t>
    </w:r>
    <w:r>
      <w:rPr>
        <w:color w:val="000000"/>
      </w:rPr>
      <w:fldChar w:fldCharType="end"/>
    </w:r>
    <w:r>
      <w:rPr>
        <w:color w:val="000000"/>
      </w:rPr>
      <w:t xml:space="preserve"> –</w:t>
    </w:r>
    <w:r>
      <w:rPr>
        <w:color w:val="000000"/>
      </w:rPr>
      <w:tab/>
    </w:r>
    <w:r>
      <w:rPr>
        <w:i/>
        <w:color w:val="000000"/>
        <w:sz w:val="20"/>
        <w:szCs w:val="20"/>
      </w:rPr>
      <w:t>Táborozási szabályzat</w:t>
    </w:r>
    <w:r>
      <w:rPr>
        <w:color w:val="000000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34C5" w:rsidRDefault="00EC34C5">
      <w:r>
        <w:separator/>
      </w:r>
    </w:p>
  </w:footnote>
  <w:footnote w:type="continuationSeparator" w:id="0">
    <w:p w:rsidR="00EC34C5" w:rsidRDefault="00EC34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50AEE"/>
    <w:multiLevelType w:val="multilevel"/>
    <w:tmpl w:val="F2B2422C"/>
    <w:lvl w:ilvl="0">
      <w:start w:val="1"/>
      <w:numFmt w:val="decimal"/>
      <w:lvlText w:val="%1."/>
      <w:lvlJc w:val="left"/>
      <w:pPr>
        <w:ind w:left="425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>
    <w:nsid w:val="0F5D145B"/>
    <w:multiLevelType w:val="multilevel"/>
    <w:tmpl w:val="41ACBF5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nsid w:val="11756569"/>
    <w:multiLevelType w:val="multilevel"/>
    <w:tmpl w:val="8F9029D0"/>
    <w:lvl w:ilvl="0">
      <w:start w:val="6"/>
      <w:numFmt w:val="bullet"/>
      <w:lvlText w:val="–"/>
      <w:lvlJc w:val="left"/>
      <w:pPr>
        <w:ind w:left="720" w:hanging="360"/>
      </w:pPr>
      <w:rPr>
        <w:rFonts w:ascii="Toronto" w:eastAsia="Toronto" w:hAnsi="Toronto" w:cs="Toron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12271196"/>
    <w:multiLevelType w:val="multilevel"/>
    <w:tmpl w:val="C248DBCE"/>
    <w:lvl w:ilvl="0">
      <w:start w:val="1"/>
      <w:numFmt w:val="bullet"/>
      <w:lvlText w:val="-"/>
      <w:lvlJc w:val="left"/>
      <w:pPr>
        <w:ind w:left="708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4">
    <w:nsid w:val="12D114B6"/>
    <w:multiLevelType w:val="multilevel"/>
    <w:tmpl w:val="7D70A612"/>
    <w:lvl w:ilvl="0">
      <w:start w:val="1"/>
      <w:numFmt w:val="decimal"/>
      <w:lvlText w:val="%1."/>
      <w:lvlJc w:val="left"/>
      <w:pPr>
        <w:ind w:left="425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nsid w:val="24335F21"/>
    <w:multiLevelType w:val="multilevel"/>
    <w:tmpl w:val="72E2A32C"/>
    <w:lvl w:ilvl="0">
      <w:start w:val="1"/>
      <w:numFmt w:val="decimal"/>
      <w:lvlText w:val="%1."/>
      <w:lvlJc w:val="left"/>
      <w:pPr>
        <w:ind w:left="425" w:hanging="360"/>
      </w:pPr>
      <w:rPr>
        <w:rFonts w:ascii="Times New Roman" w:eastAsia="Times New Roman" w:hAnsi="Times New Roman" w:cs="Times New Roman"/>
        <w:b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nsid w:val="2C0A2D29"/>
    <w:multiLevelType w:val="multilevel"/>
    <w:tmpl w:val="901E5A9E"/>
    <w:lvl w:ilvl="0">
      <w:start w:val="1"/>
      <w:numFmt w:val="decimal"/>
      <w:lvlText w:val="%1."/>
      <w:lvlJc w:val="left"/>
      <w:pPr>
        <w:ind w:left="425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>
    <w:nsid w:val="2EAD6735"/>
    <w:multiLevelType w:val="multilevel"/>
    <w:tmpl w:val="67B0600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8">
    <w:nsid w:val="376155B4"/>
    <w:multiLevelType w:val="multilevel"/>
    <w:tmpl w:val="652CCB92"/>
    <w:lvl w:ilvl="0">
      <w:start w:val="1"/>
      <w:numFmt w:val="decimal"/>
      <w:lvlText w:val="%1."/>
      <w:lvlJc w:val="left"/>
      <w:pPr>
        <w:ind w:left="425" w:hanging="360"/>
      </w:pPr>
    </w:lvl>
    <w:lvl w:ilvl="1">
      <w:start w:val="1"/>
      <w:numFmt w:val="decimal"/>
      <w:lvlText w:val="%1.%2."/>
      <w:lvlJc w:val="left"/>
      <w:pPr>
        <w:ind w:left="465" w:hanging="465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9">
    <w:nsid w:val="378C4740"/>
    <w:multiLevelType w:val="multilevel"/>
    <w:tmpl w:val="3C4A444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0">
    <w:nsid w:val="3C2A5F0B"/>
    <w:multiLevelType w:val="multilevel"/>
    <w:tmpl w:val="C12E9FC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>
    <w:nsid w:val="41ED514C"/>
    <w:multiLevelType w:val="multilevel"/>
    <w:tmpl w:val="1400C3AE"/>
    <w:lvl w:ilvl="0">
      <w:start w:val="1"/>
      <w:numFmt w:val="decimal"/>
      <w:lvlText w:val="%1."/>
      <w:lvlJc w:val="left"/>
      <w:pPr>
        <w:ind w:left="425" w:hanging="360"/>
      </w:pPr>
    </w:lvl>
    <w:lvl w:ilvl="1">
      <w:start w:val="1"/>
      <w:numFmt w:val="decimal"/>
      <w:lvlText w:val="%1.%2"/>
      <w:lvlJc w:val="left"/>
      <w:pPr>
        <w:ind w:left="992" w:hanging="45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2">
    <w:nsid w:val="426304D4"/>
    <w:multiLevelType w:val="multilevel"/>
    <w:tmpl w:val="D87CAE66"/>
    <w:lvl w:ilvl="0">
      <w:start w:val="1"/>
      <w:numFmt w:val="decimal"/>
      <w:lvlText w:val="%1."/>
      <w:lvlJc w:val="left"/>
      <w:pPr>
        <w:ind w:left="425" w:hanging="360"/>
      </w:pPr>
    </w:lvl>
    <w:lvl w:ilvl="1">
      <w:start w:val="1"/>
      <w:numFmt w:val="decimal"/>
      <w:lvlText w:val="%1.%2."/>
      <w:lvlJc w:val="left"/>
      <w:pPr>
        <w:ind w:left="540" w:hanging="54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3">
    <w:nsid w:val="4A5C75E9"/>
    <w:multiLevelType w:val="multilevel"/>
    <w:tmpl w:val="83C20CB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>
    <w:nsid w:val="4C552162"/>
    <w:multiLevelType w:val="multilevel"/>
    <w:tmpl w:val="DE529194"/>
    <w:lvl w:ilvl="0">
      <w:start w:val="1"/>
      <w:numFmt w:val="decimal"/>
      <w:lvlText w:val="%1."/>
      <w:lvlJc w:val="left"/>
      <w:pPr>
        <w:ind w:left="425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>
    <w:nsid w:val="513F2D28"/>
    <w:multiLevelType w:val="multilevel"/>
    <w:tmpl w:val="49F467C0"/>
    <w:lvl w:ilvl="0">
      <w:start w:val="1"/>
      <w:numFmt w:val="decimal"/>
      <w:lvlText w:val="%1."/>
      <w:lvlJc w:val="left"/>
      <w:pPr>
        <w:ind w:left="425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6">
    <w:nsid w:val="543119E8"/>
    <w:multiLevelType w:val="multilevel"/>
    <w:tmpl w:val="1C5674CA"/>
    <w:lvl w:ilvl="0">
      <w:start w:val="1"/>
      <w:numFmt w:val="decimal"/>
      <w:lvlText w:val="%1."/>
      <w:lvlJc w:val="left"/>
      <w:pPr>
        <w:ind w:left="425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7">
    <w:nsid w:val="60321726"/>
    <w:multiLevelType w:val="multilevel"/>
    <w:tmpl w:val="80548D36"/>
    <w:lvl w:ilvl="0">
      <w:start w:val="1"/>
      <w:numFmt w:val="decimal"/>
      <w:lvlText w:val="%1."/>
      <w:lvlJc w:val="left"/>
      <w:pPr>
        <w:ind w:left="425" w:hanging="360"/>
      </w:pPr>
      <w:rPr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>
    <w:nsid w:val="62FE6C18"/>
    <w:multiLevelType w:val="multilevel"/>
    <w:tmpl w:val="3D58ABC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>
    <w:nsid w:val="6A1C071C"/>
    <w:multiLevelType w:val="multilevel"/>
    <w:tmpl w:val="C4020BD0"/>
    <w:lvl w:ilvl="0">
      <w:start w:val="1"/>
      <w:numFmt w:val="bullet"/>
      <w:lvlText w:val="-"/>
      <w:lvlJc w:val="left"/>
      <w:pPr>
        <w:ind w:left="36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0">
    <w:nsid w:val="6B4803F9"/>
    <w:multiLevelType w:val="multilevel"/>
    <w:tmpl w:val="30E2B28A"/>
    <w:lvl w:ilvl="0">
      <w:start w:val="1"/>
      <w:numFmt w:val="decimal"/>
      <w:lvlText w:val="%1."/>
      <w:lvlJc w:val="left"/>
      <w:pPr>
        <w:ind w:left="425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>
    <w:nsid w:val="71911A56"/>
    <w:multiLevelType w:val="multilevel"/>
    <w:tmpl w:val="04A0E9DC"/>
    <w:lvl w:ilvl="0">
      <w:start w:val="1"/>
      <w:numFmt w:val="bullet"/>
      <w:lvlText w:val="●"/>
      <w:lvlJc w:val="left"/>
      <w:pPr>
        <w:ind w:left="850" w:hanging="359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>
    <w:nsid w:val="74437BBB"/>
    <w:multiLevelType w:val="multilevel"/>
    <w:tmpl w:val="1878101C"/>
    <w:lvl w:ilvl="0">
      <w:start w:val="1"/>
      <w:numFmt w:val="decimal"/>
      <w:lvlText w:val="%1."/>
      <w:lvlJc w:val="left"/>
      <w:pPr>
        <w:ind w:left="425" w:hanging="360"/>
      </w:pPr>
      <w:rPr>
        <w:b w:val="0"/>
      </w:rPr>
    </w:lvl>
    <w:lvl w:ilvl="1">
      <w:start w:val="9"/>
      <w:numFmt w:val="decimal"/>
      <w:lvlText w:val="%1.%2."/>
      <w:lvlJc w:val="left"/>
      <w:pPr>
        <w:ind w:left="992" w:hanging="54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3">
    <w:nsid w:val="794C1859"/>
    <w:multiLevelType w:val="multilevel"/>
    <w:tmpl w:val="933040E4"/>
    <w:lvl w:ilvl="0">
      <w:start w:val="6"/>
      <w:numFmt w:val="bullet"/>
      <w:lvlText w:val="–"/>
      <w:lvlJc w:val="left"/>
      <w:pPr>
        <w:ind w:left="720" w:hanging="360"/>
      </w:pPr>
      <w:rPr>
        <w:rFonts w:ascii="Toronto" w:eastAsia="Toronto" w:hAnsi="Toronto" w:cs="Toron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>
    <w:nsid w:val="7CB877C7"/>
    <w:multiLevelType w:val="multilevel"/>
    <w:tmpl w:val="A7563CE4"/>
    <w:lvl w:ilvl="0">
      <w:start w:val="6"/>
      <w:numFmt w:val="decimal"/>
      <w:lvlText w:val="%1."/>
      <w:lvlJc w:val="left"/>
      <w:pPr>
        <w:ind w:left="425" w:hanging="360"/>
      </w:pPr>
      <w:rPr>
        <w:rFonts w:ascii="Toronto" w:eastAsia="Toronto" w:hAnsi="Toronto" w:cs="Toron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>
    <w:nsid w:val="7FE264D2"/>
    <w:multiLevelType w:val="multilevel"/>
    <w:tmpl w:val="2E2CAC4A"/>
    <w:lvl w:ilvl="0">
      <w:start w:val="1"/>
      <w:numFmt w:val="decimal"/>
      <w:lvlText w:val="%1."/>
      <w:lvlJc w:val="left"/>
      <w:pPr>
        <w:ind w:left="425" w:hanging="360"/>
      </w:pPr>
    </w:lvl>
    <w:lvl w:ilvl="1">
      <w:start w:val="1"/>
      <w:numFmt w:val="decimal"/>
      <w:lvlText w:val="%1.%2."/>
      <w:lvlJc w:val="left"/>
      <w:pPr>
        <w:ind w:left="992" w:hanging="54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num w:numId="1">
    <w:abstractNumId w:val="23"/>
  </w:num>
  <w:num w:numId="2">
    <w:abstractNumId w:val="18"/>
  </w:num>
  <w:num w:numId="3">
    <w:abstractNumId w:val="2"/>
  </w:num>
  <w:num w:numId="4">
    <w:abstractNumId w:val="11"/>
  </w:num>
  <w:num w:numId="5">
    <w:abstractNumId w:val="9"/>
  </w:num>
  <w:num w:numId="6">
    <w:abstractNumId w:val="16"/>
  </w:num>
  <w:num w:numId="7">
    <w:abstractNumId w:val="19"/>
  </w:num>
  <w:num w:numId="8">
    <w:abstractNumId w:val="8"/>
  </w:num>
  <w:num w:numId="9">
    <w:abstractNumId w:val="7"/>
  </w:num>
  <w:num w:numId="10">
    <w:abstractNumId w:val="14"/>
  </w:num>
  <w:num w:numId="11">
    <w:abstractNumId w:val="10"/>
  </w:num>
  <w:num w:numId="12">
    <w:abstractNumId w:val="4"/>
  </w:num>
  <w:num w:numId="13">
    <w:abstractNumId w:val="13"/>
  </w:num>
  <w:num w:numId="14">
    <w:abstractNumId w:val="0"/>
  </w:num>
  <w:num w:numId="15">
    <w:abstractNumId w:val="3"/>
  </w:num>
  <w:num w:numId="16">
    <w:abstractNumId w:val="25"/>
  </w:num>
  <w:num w:numId="17">
    <w:abstractNumId w:val="1"/>
  </w:num>
  <w:num w:numId="18">
    <w:abstractNumId w:val="15"/>
  </w:num>
  <w:num w:numId="19">
    <w:abstractNumId w:val="17"/>
  </w:num>
  <w:num w:numId="20">
    <w:abstractNumId w:val="20"/>
  </w:num>
  <w:num w:numId="21">
    <w:abstractNumId w:val="21"/>
  </w:num>
  <w:num w:numId="22">
    <w:abstractNumId w:val="5"/>
  </w:num>
  <w:num w:numId="23">
    <w:abstractNumId w:val="6"/>
  </w:num>
  <w:num w:numId="24">
    <w:abstractNumId w:val="22"/>
  </w:num>
  <w:num w:numId="25">
    <w:abstractNumId w:val="12"/>
  </w:num>
  <w:num w:numId="2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8033B9"/>
    <w:rsid w:val="008033B9"/>
    <w:rsid w:val="00951E8D"/>
    <w:rsid w:val="00EC3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oronto" w:eastAsia="Toronto" w:hAnsi="Toronto" w:cs="Toronto"/>
        <w:sz w:val="18"/>
        <w:szCs w:val="18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277800"/>
    <w:pPr>
      <w:autoSpaceDE w:val="0"/>
      <w:autoSpaceDN w:val="0"/>
    </w:pPr>
  </w:style>
  <w:style w:type="paragraph" w:styleId="Cmsor1">
    <w:name w:val="heading 1"/>
    <w:basedOn w:val="Norml"/>
    <w:next w:val="Norml"/>
    <w:link w:val="Cmsor1Char"/>
    <w:uiPriority w:val="99"/>
    <w:qFormat/>
    <w:rsid w:val="00277800"/>
    <w:pPr>
      <w:keepNext/>
      <w:outlineLvl w:val="0"/>
    </w:pPr>
    <w:rPr>
      <w:sz w:val="24"/>
      <w:szCs w:val="24"/>
    </w:rPr>
  </w:style>
  <w:style w:type="paragraph" w:styleId="Cmsor2">
    <w:name w:val="heading 2"/>
    <w:basedOn w:val="Norml"/>
    <w:next w:val="Norml"/>
    <w:link w:val="Cmsor2Char"/>
    <w:uiPriority w:val="99"/>
    <w:qFormat/>
    <w:rsid w:val="00277800"/>
    <w:pPr>
      <w:keepNext/>
      <w:ind w:left="284" w:hanging="284"/>
      <w:jc w:val="both"/>
      <w:outlineLvl w:val="1"/>
    </w:pPr>
    <w:rPr>
      <w:sz w:val="24"/>
      <w:szCs w:val="24"/>
    </w:rPr>
  </w:style>
  <w:style w:type="paragraph" w:styleId="Cmsor3">
    <w:name w:val="heading 3"/>
    <w:basedOn w:val="Norml"/>
    <w:next w:val="Norml"/>
    <w:link w:val="Cmsor3Char"/>
    <w:uiPriority w:val="99"/>
    <w:qFormat/>
    <w:rsid w:val="00277800"/>
    <w:pPr>
      <w:keepNext/>
      <w:jc w:val="center"/>
      <w:outlineLvl w:val="2"/>
    </w:pPr>
    <w:rPr>
      <w:rFonts w:ascii="Arial" w:hAnsi="Arial" w:cs="Arial"/>
      <w:sz w:val="24"/>
      <w:szCs w:val="24"/>
    </w:rPr>
  </w:style>
  <w:style w:type="paragraph" w:styleId="Cmsor4">
    <w:name w:val="heading 4"/>
    <w:basedOn w:val="Norml"/>
    <w:next w:val="Norml"/>
    <w:link w:val="Cmsor4Char"/>
    <w:uiPriority w:val="99"/>
    <w:qFormat/>
    <w:rsid w:val="00277800"/>
    <w:pPr>
      <w:keepNext/>
      <w:ind w:left="284" w:hanging="284"/>
      <w:jc w:val="center"/>
      <w:outlineLvl w:val="3"/>
    </w:pPr>
    <w:rPr>
      <w:sz w:val="24"/>
      <w:szCs w:val="24"/>
    </w:rPr>
  </w:style>
  <w:style w:type="paragraph" w:styleId="Cmsor5">
    <w:name w:val="heading 5"/>
    <w:basedOn w:val="Norml"/>
    <w:next w:val="Norml"/>
    <w:link w:val="Cmsor5Char"/>
    <w:uiPriority w:val="99"/>
    <w:qFormat/>
    <w:rsid w:val="00277800"/>
    <w:pPr>
      <w:keepNext/>
      <w:spacing w:after="80"/>
      <w:ind w:left="284" w:hanging="284"/>
      <w:jc w:val="center"/>
      <w:outlineLvl w:val="4"/>
    </w:pPr>
    <w:rPr>
      <w:b/>
      <w:bCs/>
      <w:sz w:val="28"/>
      <w:szCs w:val="28"/>
    </w:rPr>
  </w:style>
  <w:style w:type="paragraph" w:styleId="Cmsor6">
    <w:name w:val="heading 6"/>
    <w:basedOn w:val="Norml"/>
    <w:next w:val="Norml"/>
    <w:link w:val="Cmsor6Char"/>
    <w:uiPriority w:val="99"/>
    <w:qFormat/>
    <w:rsid w:val="00277800"/>
    <w:pPr>
      <w:keepNext/>
      <w:spacing w:after="80"/>
      <w:jc w:val="center"/>
      <w:outlineLvl w:val="5"/>
    </w:pPr>
    <w:rPr>
      <w:b/>
      <w:bCs/>
      <w:sz w:val="28"/>
      <w:szCs w:val="28"/>
    </w:rPr>
  </w:style>
  <w:style w:type="paragraph" w:styleId="Cmsor7">
    <w:name w:val="heading 7"/>
    <w:basedOn w:val="Norml"/>
    <w:next w:val="Norml"/>
    <w:link w:val="Cmsor7Char"/>
    <w:uiPriority w:val="99"/>
    <w:qFormat/>
    <w:rsid w:val="00277800"/>
    <w:pPr>
      <w:keepNext/>
      <w:spacing w:line="480" w:lineRule="auto"/>
      <w:jc w:val="center"/>
      <w:outlineLvl w:val="6"/>
    </w:pPr>
    <w:rPr>
      <w:b/>
      <w:bCs/>
      <w:sz w:val="24"/>
      <w:szCs w:val="24"/>
      <w:u w:val="single"/>
    </w:rPr>
  </w:style>
  <w:style w:type="paragraph" w:styleId="Cmsor8">
    <w:name w:val="heading 8"/>
    <w:basedOn w:val="Norml"/>
    <w:next w:val="Norml"/>
    <w:link w:val="Cmsor8Char"/>
    <w:uiPriority w:val="99"/>
    <w:qFormat/>
    <w:rsid w:val="00277800"/>
    <w:pPr>
      <w:keepNext/>
      <w:jc w:val="center"/>
      <w:outlineLvl w:val="7"/>
    </w:pPr>
    <w:rPr>
      <w:sz w:val="24"/>
      <w:szCs w:val="24"/>
      <w:u w:val="single"/>
      <w:lang w:val="sk-SK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link w:val="CmChar"/>
    <w:uiPriority w:val="99"/>
    <w:qFormat/>
    <w:rsid w:val="00277800"/>
    <w:pPr>
      <w:autoSpaceDE/>
      <w:autoSpaceDN/>
      <w:spacing w:line="480" w:lineRule="auto"/>
      <w:jc w:val="center"/>
    </w:pPr>
    <w:rPr>
      <w:b/>
      <w:bCs/>
      <w:sz w:val="36"/>
      <w:szCs w:val="3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msor1Char">
    <w:name w:val="Címsor 1 Char"/>
    <w:basedOn w:val="Bekezdsalapbettpusa"/>
    <w:link w:val="Cmsor1"/>
    <w:uiPriority w:val="9"/>
    <w:rsid w:val="00277800"/>
    <w:rPr>
      <w:rFonts w:asciiTheme="majorHAnsi" w:eastAsiaTheme="majorEastAsia" w:hAnsiTheme="majorHAnsi" w:cstheme="majorBidi"/>
      <w:b/>
      <w:bCs/>
      <w:kern w:val="32"/>
      <w:sz w:val="32"/>
      <w:szCs w:val="32"/>
      <w:lang w:val="hu-HU" w:eastAsia="hu-HU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277800"/>
    <w:rPr>
      <w:rFonts w:asciiTheme="majorHAnsi" w:eastAsiaTheme="majorEastAsia" w:hAnsiTheme="majorHAnsi" w:cstheme="majorBidi"/>
      <w:b/>
      <w:bCs/>
      <w:i/>
      <w:iCs/>
      <w:sz w:val="28"/>
      <w:szCs w:val="28"/>
      <w:lang w:val="hu-HU" w:eastAsia="hu-HU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277800"/>
    <w:rPr>
      <w:rFonts w:asciiTheme="majorHAnsi" w:eastAsiaTheme="majorEastAsia" w:hAnsiTheme="majorHAnsi" w:cstheme="majorBidi"/>
      <w:b/>
      <w:bCs/>
      <w:sz w:val="26"/>
      <w:szCs w:val="26"/>
      <w:lang w:val="hu-HU" w:eastAsia="hu-HU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277800"/>
    <w:rPr>
      <w:b/>
      <w:bCs/>
      <w:sz w:val="28"/>
      <w:szCs w:val="28"/>
      <w:lang w:val="hu-HU" w:eastAsia="hu-HU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277800"/>
    <w:rPr>
      <w:b/>
      <w:bCs/>
      <w:i/>
      <w:iCs/>
      <w:sz w:val="26"/>
      <w:szCs w:val="26"/>
      <w:lang w:val="hu-HU" w:eastAsia="hu-HU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277800"/>
    <w:rPr>
      <w:b/>
      <w:bCs/>
      <w:lang w:val="hu-HU" w:eastAsia="hu-HU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277800"/>
    <w:rPr>
      <w:sz w:val="24"/>
      <w:szCs w:val="24"/>
      <w:lang w:val="hu-HU" w:eastAsia="hu-HU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277800"/>
    <w:rPr>
      <w:i/>
      <w:iCs/>
      <w:sz w:val="24"/>
      <w:szCs w:val="24"/>
      <w:lang w:val="hu-HU" w:eastAsia="hu-HU"/>
    </w:rPr>
  </w:style>
  <w:style w:type="paragraph" w:customStyle="1" w:styleId="H2">
    <w:name w:val="H2"/>
    <w:basedOn w:val="Norml"/>
    <w:next w:val="Norml"/>
    <w:uiPriority w:val="99"/>
    <w:rsid w:val="00277800"/>
    <w:pPr>
      <w:keepNext/>
      <w:spacing w:before="100" w:after="100"/>
      <w:outlineLvl w:val="2"/>
    </w:pPr>
    <w:rPr>
      <w:b/>
      <w:bCs/>
      <w:sz w:val="36"/>
      <w:szCs w:val="36"/>
      <w:lang w:val="sk-SK"/>
    </w:rPr>
  </w:style>
  <w:style w:type="paragraph" w:customStyle="1" w:styleId="H3">
    <w:name w:val="H3"/>
    <w:basedOn w:val="Norml"/>
    <w:next w:val="Norml"/>
    <w:uiPriority w:val="99"/>
    <w:rsid w:val="00277800"/>
    <w:pPr>
      <w:keepNext/>
      <w:spacing w:before="100" w:after="100"/>
      <w:outlineLvl w:val="3"/>
    </w:pPr>
    <w:rPr>
      <w:b/>
      <w:bCs/>
      <w:sz w:val="28"/>
      <w:szCs w:val="28"/>
      <w:lang w:val="sk-SK"/>
    </w:rPr>
  </w:style>
  <w:style w:type="character" w:styleId="Hiperhivatkozs">
    <w:name w:val="Hyperlink"/>
    <w:basedOn w:val="Bekezdsalapbettpusa"/>
    <w:uiPriority w:val="99"/>
    <w:rsid w:val="00277800"/>
    <w:rPr>
      <w:color w:val="0000FF"/>
      <w:u w:val="single"/>
    </w:rPr>
  </w:style>
  <w:style w:type="paragraph" w:styleId="Szvegtrzs2">
    <w:name w:val="Body Text 2"/>
    <w:basedOn w:val="Norml"/>
    <w:link w:val="Szvegtrzs2Char"/>
    <w:uiPriority w:val="99"/>
    <w:rsid w:val="00277800"/>
    <w:pPr>
      <w:jc w:val="both"/>
    </w:pPr>
    <w:rPr>
      <w:rFonts w:ascii="Arial" w:hAnsi="Arial" w:cs="Arial"/>
      <w:sz w:val="24"/>
      <w:szCs w:val="24"/>
    </w:rPr>
  </w:style>
  <w:style w:type="character" w:customStyle="1" w:styleId="Szvegtrzs2Char">
    <w:name w:val="Szövegtörzs 2 Char"/>
    <w:basedOn w:val="Bekezdsalapbettpusa"/>
    <w:link w:val="Szvegtrzs2"/>
    <w:uiPriority w:val="99"/>
    <w:semiHidden/>
    <w:rsid w:val="00277800"/>
    <w:rPr>
      <w:rFonts w:ascii="Toronto" w:hAnsi="Toronto" w:cs="Toronto"/>
      <w:sz w:val="18"/>
      <w:szCs w:val="18"/>
      <w:lang w:val="hu-HU" w:eastAsia="hu-HU"/>
    </w:rPr>
  </w:style>
  <w:style w:type="paragraph" w:styleId="Szvegtrzsbehzssal2">
    <w:name w:val="Body Text Indent 2"/>
    <w:basedOn w:val="Norml"/>
    <w:link w:val="Szvegtrzsbehzssal2Char"/>
    <w:uiPriority w:val="99"/>
    <w:rsid w:val="00277800"/>
    <w:pPr>
      <w:ind w:left="284" w:hanging="284"/>
    </w:pPr>
    <w:rPr>
      <w:b/>
      <w:bCs/>
      <w:sz w:val="24"/>
      <w:szCs w:val="24"/>
    </w:rPr>
  </w:style>
  <w:style w:type="character" w:customStyle="1" w:styleId="Szvegtrzsbehzssal2Char">
    <w:name w:val="Szövegtörzs behúzással 2 Char"/>
    <w:basedOn w:val="Bekezdsalapbettpusa"/>
    <w:link w:val="Szvegtrzsbehzssal2"/>
    <w:uiPriority w:val="99"/>
    <w:semiHidden/>
    <w:rsid w:val="00277800"/>
    <w:rPr>
      <w:rFonts w:ascii="Toronto" w:hAnsi="Toronto" w:cs="Toronto"/>
      <w:sz w:val="18"/>
      <w:szCs w:val="18"/>
      <w:lang w:val="hu-HU" w:eastAsia="hu-HU"/>
    </w:rPr>
  </w:style>
  <w:style w:type="paragraph" w:styleId="Szvegtrzs">
    <w:name w:val="Body Text"/>
    <w:basedOn w:val="Norml"/>
    <w:link w:val="SzvegtrzsChar"/>
    <w:uiPriority w:val="99"/>
    <w:rsid w:val="00277800"/>
    <w:rPr>
      <w:sz w:val="24"/>
      <w:szCs w:val="24"/>
    </w:r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277800"/>
    <w:rPr>
      <w:rFonts w:ascii="Toronto" w:hAnsi="Toronto" w:cs="Toronto"/>
      <w:sz w:val="18"/>
      <w:szCs w:val="18"/>
      <w:lang w:val="hu-HU" w:eastAsia="hu-HU"/>
    </w:rPr>
  </w:style>
  <w:style w:type="character" w:customStyle="1" w:styleId="CmChar">
    <w:name w:val="Cím Char"/>
    <w:basedOn w:val="Bekezdsalapbettpusa"/>
    <w:link w:val="Cm"/>
    <w:uiPriority w:val="10"/>
    <w:rsid w:val="00277800"/>
    <w:rPr>
      <w:rFonts w:asciiTheme="majorHAnsi" w:eastAsiaTheme="majorEastAsia" w:hAnsiTheme="majorHAnsi" w:cstheme="majorBidi"/>
      <w:b/>
      <w:bCs/>
      <w:kern w:val="28"/>
      <w:sz w:val="32"/>
      <w:szCs w:val="32"/>
      <w:lang w:val="hu-HU" w:eastAsia="hu-HU"/>
    </w:rPr>
  </w:style>
  <w:style w:type="paragraph" w:styleId="Szvegtrzs3">
    <w:name w:val="Body Text 3"/>
    <w:basedOn w:val="Norml"/>
    <w:link w:val="Szvegtrzs3Char"/>
    <w:uiPriority w:val="99"/>
    <w:rsid w:val="00277800"/>
    <w:pPr>
      <w:jc w:val="both"/>
    </w:pPr>
    <w:rPr>
      <w:b/>
      <w:bCs/>
      <w:sz w:val="24"/>
      <w:szCs w:val="24"/>
    </w:rPr>
  </w:style>
  <w:style w:type="character" w:customStyle="1" w:styleId="Szvegtrzs3Char">
    <w:name w:val="Szövegtörzs 3 Char"/>
    <w:basedOn w:val="Bekezdsalapbettpusa"/>
    <w:link w:val="Szvegtrzs3"/>
    <w:uiPriority w:val="99"/>
    <w:semiHidden/>
    <w:rsid w:val="00277800"/>
    <w:rPr>
      <w:rFonts w:ascii="Toronto" w:hAnsi="Toronto" w:cs="Toronto"/>
      <w:sz w:val="16"/>
      <w:szCs w:val="16"/>
      <w:lang w:val="hu-HU" w:eastAsia="hu-HU"/>
    </w:rPr>
  </w:style>
  <w:style w:type="paragraph" w:styleId="lfej">
    <w:name w:val="header"/>
    <w:basedOn w:val="Norml"/>
    <w:link w:val="lfejChar"/>
    <w:uiPriority w:val="99"/>
    <w:rsid w:val="00277800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semiHidden/>
    <w:rsid w:val="00277800"/>
    <w:rPr>
      <w:rFonts w:ascii="Toronto" w:hAnsi="Toronto" w:cs="Toronto"/>
      <w:sz w:val="18"/>
      <w:szCs w:val="18"/>
      <w:lang w:val="hu-HU" w:eastAsia="hu-HU"/>
    </w:rPr>
  </w:style>
  <w:style w:type="paragraph" w:styleId="llb">
    <w:name w:val="footer"/>
    <w:basedOn w:val="Norml"/>
    <w:link w:val="llbChar"/>
    <w:uiPriority w:val="99"/>
    <w:rsid w:val="00277800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semiHidden/>
    <w:rsid w:val="00277800"/>
    <w:rPr>
      <w:rFonts w:ascii="Toronto" w:hAnsi="Toronto" w:cs="Toronto"/>
      <w:sz w:val="18"/>
      <w:szCs w:val="18"/>
      <w:lang w:val="hu-HU" w:eastAsia="hu-HU"/>
    </w:rPr>
  </w:style>
  <w:style w:type="character" w:styleId="Oldalszm">
    <w:name w:val="page number"/>
    <w:basedOn w:val="Bekezdsalapbettpusa"/>
    <w:uiPriority w:val="99"/>
    <w:rsid w:val="00277800"/>
  </w:style>
  <w:style w:type="paragraph" w:styleId="Jegyzetszveg">
    <w:name w:val="annotation text"/>
    <w:basedOn w:val="Norml"/>
    <w:link w:val="JegyzetszvegChar1"/>
    <w:uiPriority w:val="99"/>
    <w:semiHidden/>
    <w:unhideWhenUsed/>
    <w:rPr>
      <w:sz w:val="20"/>
      <w:szCs w:val="20"/>
    </w:rPr>
  </w:style>
  <w:style w:type="character" w:customStyle="1" w:styleId="JegyzetszvegChar">
    <w:name w:val="Jegyzetszöveg Char"/>
    <w:basedOn w:val="Bekezdsalapbettpusa"/>
    <w:uiPriority w:val="99"/>
    <w:semiHidden/>
    <w:rsid w:val="00277800"/>
    <w:rPr>
      <w:rFonts w:ascii="Toronto" w:hAnsi="Toronto" w:cs="Toronto"/>
      <w:sz w:val="20"/>
      <w:szCs w:val="20"/>
      <w:lang w:val="hu-HU" w:eastAsia="hu-HU"/>
    </w:rPr>
  </w:style>
  <w:style w:type="paragraph" w:styleId="Alcm">
    <w:name w:val="Subtitle"/>
    <w:basedOn w:val="Norml"/>
    <w:next w:val="Norml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Jegyzethivatkozs">
    <w:name w:val="annotation reference"/>
    <w:uiPriority w:val="99"/>
    <w:semiHidden/>
    <w:unhideWhenUsed/>
    <w:rPr>
      <w:sz w:val="16"/>
      <w:szCs w:val="16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Pr>
      <w:b/>
      <w:bCs/>
    </w:rPr>
  </w:style>
  <w:style w:type="character" w:customStyle="1" w:styleId="MegjegyzstrgyaChar">
    <w:name w:val="Megjegyzés tárgya Char"/>
    <w:basedOn w:val="JegyzetszvegChar1"/>
    <w:link w:val="Megjegyzstrgya"/>
    <w:uiPriority w:val="99"/>
    <w:semiHidden/>
    <w:rPr>
      <w:b/>
      <w:bCs/>
      <w:sz w:val="20"/>
      <w:szCs w:val="20"/>
    </w:rPr>
  </w:style>
  <w:style w:type="character" w:customStyle="1" w:styleId="JegyzetszvegChar1">
    <w:name w:val="Jegyzetszöveg Char1"/>
    <w:link w:val="Jegyzetszveg"/>
    <w:uiPriority w:val="99"/>
    <w:semiHidden/>
    <w:rPr>
      <w:sz w:val="20"/>
      <w:szCs w:val="20"/>
    </w:r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951E8D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51E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oronto" w:eastAsia="Toronto" w:hAnsi="Toronto" w:cs="Toronto"/>
        <w:sz w:val="18"/>
        <w:szCs w:val="18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277800"/>
    <w:pPr>
      <w:autoSpaceDE w:val="0"/>
      <w:autoSpaceDN w:val="0"/>
    </w:pPr>
  </w:style>
  <w:style w:type="paragraph" w:styleId="Cmsor1">
    <w:name w:val="heading 1"/>
    <w:basedOn w:val="Norml"/>
    <w:next w:val="Norml"/>
    <w:link w:val="Cmsor1Char"/>
    <w:uiPriority w:val="99"/>
    <w:qFormat/>
    <w:rsid w:val="00277800"/>
    <w:pPr>
      <w:keepNext/>
      <w:outlineLvl w:val="0"/>
    </w:pPr>
    <w:rPr>
      <w:sz w:val="24"/>
      <w:szCs w:val="24"/>
    </w:rPr>
  </w:style>
  <w:style w:type="paragraph" w:styleId="Cmsor2">
    <w:name w:val="heading 2"/>
    <w:basedOn w:val="Norml"/>
    <w:next w:val="Norml"/>
    <w:link w:val="Cmsor2Char"/>
    <w:uiPriority w:val="99"/>
    <w:qFormat/>
    <w:rsid w:val="00277800"/>
    <w:pPr>
      <w:keepNext/>
      <w:ind w:left="284" w:hanging="284"/>
      <w:jc w:val="both"/>
      <w:outlineLvl w:val="1"/>
    </w:pPr>
    <w:rPr>
      <w:sz w:val="24"/>
      <w:szCs w:val="24"/>
    </w:rPr>
  </w:style>
  <w:style w:type="paragraph" w:styleId="Cmsor3">
    <w:name w:val="heading 3"/>
    <w:basedOn w:val="Norml"/>
    <w:next w:val="Norml"/>
    <w:link w:val="Cmsor3Char"/>
    <w:uiPriority w:val="99"/>
    <w:qFormat/>
    <w:rsid w:val="00277800"/>
    <w:pPr>
      <w:keepNext/>
      <w:jc w:val="center"/>
      <w:outlineLvl w:val="2"/>
    </w:pPr>
    <w:rPr>
      <w:rFonts w:ascii="Arial" w:hAnsi="Arial" w:cs="Arial"/>
      <w:sz w:val="24"/>
      <w:szCs w:val="24"/>
    </w:rPr>
  </w:style>
  <w:style w:type="paragraph" w:styleId="Cmsor4">
    <w:name w:val="heading 4"/>
    <w:basedOn w:val="Norml"/>
    <w:next w:val="Norml"/>
    <w:link w:val="Cmsor4Char"/>
    <w:uiPriority w:val="99"/>
    <w:qFormat/>
    <w:rsid w:val="00277800"/>
    <w:pPr>
      <w:keepNext/>
      <w:ind w:left="284" w:hanging="284"/>
      <w:jc w:val="center"/>
      <w:outlineLvl w:val="3"/>
    </w:pPr>
    <w:rPr>
      <w:sz w:val="24"/>
      <w:szCs w:val="24"/>
    </w:rPr>
  </w:style>
  <w:style w:type="paragraph" w:styleId="Cmsor5">
    <w:name w:val="heading 5"/>
    <w:basedOn w:val="Norml"/>
    <w:next w:val="Norml"/>
    <w:link w:val="Cmsor5Char"/>
    <w:uiPriority w:val="99"/>
    <w:qFormat/>
    <w:rsid w:val="00277800"/>
    <w:pPr>
      <w:keepNext/>
      <w:spacing w:after="80"/>
      <w:ind w:left="284" w:hanging="284"/>
      <w:jc w:val="center"/>
      <w:outlineLvl w:val="4"/>
    </w:pPr>
    <w:rPr>
      <w:b/>
      <w:bCs/>
      <w:sz w:val="28"/>
      <w:szCs w:val="28"/>
    </w:rPr>
  </w:style>
  <w:style w:type="paragraph" w:styleId="Cmsor6">
    <w:name w:val="heading 6"/>
    <w:basedOn w:val="Norml"/>
    <w:next w:val="Norml"/>
    <w:link w:val="Cmsor6Char"/>
    <w:uiPriority w:val="99"/>
    <w:qFormat/>
    <w:rsid w:val="00277800"/>
    <w:pPr>
      <w:keepNext/>
      <w:spacing w:after="80"/>
      <w:jc w:val="center"/>
      <w:outlineLvl w:val="5"/>
    </w:pPr>
    <w:rPr>
      <w:b/>
      <w:bCs/>
      <w:sz w:val="28"/>
      <w:szCs w:val="28"/>
    </w:rPr>
  </w:style>
  <w:style w:type="paragraph" w:styleId="Cmsor7">
    <w:name w:val="heading 7"/>
    <w:basedOn w:val="Norml"/>
    <w:next w:val="Norml"/>
    <w:link w:val="Cmsor7Char"/>
    <w:uiPriority w:val="99"/>
    <w:qFormat/>
    <w:rsid w:val="00277800"/>
    <w:pPr>
      <w:keepNext/>
      <w:spacing w:line="480" w:lineRule="auto"/>
      <w:jc w:val="center"/>
      <w:outlineLvl w:val="6"/>
    </w:pPr>
    <w:rPr>
      <w:b/>
      <w:bCs/>
      <w:sz w:val="24"/>
      <w:szCs w:val="24"/>
      <w:u w:val="single"/>
    </w:rPr>
  </w:style>
  <w:style w:type="paragraph" w:styleId="Cmsor8">
    <w:name w:val="heading 8"/>
    <w:basedOn w:val="Norml"/>
    <w:next w:val="Norml"/>
    <w:link w:val="Cmsor8Char"/>
    <w:uiPriority w:val="99"/>
    <w:qFormat/>
    <w:rsid w:val="00277800"/>
    <w:pPr>
      <w:keepNext/>
      <w:jc w:val="center"/>
      <w:outlineLvl w:val="7"/>
    </w:pPr>
    <w:rPr>
      <w:sz w:val="24"/>
      <w:szCs w:val="24"/>
      <w:u w:val="single"/>
      <w:lang w:val="sk-SK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link w:val="CmChar"/>
    <w:uiPriority w:val="99"/>
    <w:qFormat/>
    <w:rsid w:val="00277800"/>
    <w:pPr>
      <w:autoSpaceDE/>
      <w:autoSpaceDN/>
      <w:spacing w:line="480" w:lineRule="auto"/>
      <w:jc w:val="center"/>
    </w:pPr>
    <w:rPr>
      <w:b/>
      <w:bCs/>
      <w:sz w:val="36"/>
      <w:szCs w:val="3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msor1Char">
    <w:name w:val="Címsor 1 Char"/>
    <w:basedOn w:val="Bekezdsalapbettpusa"/>
    <w:link w:val="Cmsor1"/>
    <w:uiPriority w:val="9"/>
    <w:rsid w:val="00277800"/>
    <w:rPr>
      <w:rFonts w:asciiTheme="majorHAnsi" w:eastAsiaTheme="majorEastAsia" w:hAnsiTheme="majorHAnsi" w:cstheme="majorBidi"/>
      <w:b/>
      <w:bCs/>
      <w:kern w:val="32"/>
      <w:sz w:val="32"/>
      <w:szCs w:val="32"/>
      <w:lang w:val="hu-HU" w:eastAsia="hu-HU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277800"/>
    <w:rPr>
      <w:rFonts w:asciiTheme="majorHAnsi" w:eastAsiaTheme="majorEastAsia" w:hAnsiTheme="majorHAnsi" w:cstheme="majorBidi"/>
      <w:b/>
      <w:bCs/>
      <w:i/>
      <w:iCs/>
      <w:sz w:val="28"/>
      <w:szCs w:val="28"/>
      <w:lang w:val="hu-HU" w:eastAsia="hu-HU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277800"/>
    <w:rPr>
      <w:rFonts w:asciiTheme="majorHAnsi" w:eastAsiaTheme="majorEastAsia" w:hAnsiTheme="majorHAnsi" w:cstheme="majorBidi"/>
      <w:b/>
      <w:bCs/>
      <w:sz w:val="26"/>
      <w:szCs w:val="26"/>
      <w:lang w:val="hu-HU" w:eastAsia="hu-HU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277800"/>
    <w:rPr>
      <w:b/>
      <w:bCs/>
      <w:sz w:val="28"/>
      <w:szCs w:val="28"/>
      <w:lang w:val="hu-HU" w:eastAsia="hu-HU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277800"/>
    <w:rPr>
      <w:b/>
      <w:bCs/>
      <w:i/>
      <w:iCs/>
      <w:sz w:val="26"/>
      <w:szCs w:val="26"/>
      <w:lang w:val="hu-HU" w:eastAsia="hu-HU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277800"/>
    <w:rPr>
      <w:b/>
      <w:bCs/>
      <w:lang w:val="hu-HU" w:eastAsia="hu-HU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277800"/>
    <w:rPr>
      <w:sz w:val="24"/>
      <w:szCs w:val="24"/>
      <w:lang w:val="hu-HU" w:eastAsia="hu-HU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277800"/>
    <w:rPr>
      <w:i/>
      <w:iCs/>
      <w:sz w:val="24"/>
      <w:szCs w:val="24"/>
      <w:lang w:val="hu-HU" w:eastAsia="hu-HU"/>
    </w:rPr>
  </w:style>
  <w:style w:type="paragraph" w:customStyle="1" w:styleId="H2">
    <w:name w:val="H2"/>
    <w:basedOn w:val="Norml"/>
    <w:next w:val="Norml"/>
    <w:uiPriority w:val="99"/>
    <w:rsid w:val="00277800"/>
    <w:pPr>
      <w:keepNext/>
      <w:spacing w:before="100" w:after="100"/>
      <w:outlineLvl w:val="2"/>
    </w:pPr>
    <w:rPr>
      <w:b/>
      <w:bCs/>
      <w:sz w:val="36"/>
      <w:szCs w:val="36"/>
      <w:lang w:val="sk-SK"/>
    </w:rPr>
  </w:style>
  <w:style w:type="paragraph" w:customStyle="1" w:styleId="H3">
    <w:name w:val="H3"/>
    <w:basedOn w:val="Norml"/>
    <w:next w:val="Norml"/>
    <w:uiPriority w:val="99"/>
    <w:rsid w:val="00277800"/>
    <w:pPr>
      <w:keepNext/>
      <w:spacing w:before="100" w:after="100"/>
      <w:outlineLvl w:val="3"/>
    </w:pPr>
    <w:rPr>
      <w:b/>
      <w:bCs/>
      <w:sz w:val="28"/>
      <w:szCs w:val="28"/>
      <w:lang w:val="sk-SK"/>
    </w:rPr>
  </w:style>
  <w:style w:type="character" w:styleId="Hiperhivatkozs">
    <w:name w:val="Hyperlink"/>
    <w:basedOn w:val="Bekezdsalapbettpusa"/>
    <w:uiPriority w:val="99"/>
    <w:rsid w:val="00277800"/>
    <w:rPr>
      <w:color w:val="0000FF"/>
      <w:u w:val="single"/>
    </w:rPr>
  </w:style>
  <w:style w:type="paragraph" w:styleId="Szvegtrzs2">
    <w:name w:val="Body Text 2"/>
    <w:basedOn w:val="Norml"/>
    <w:link w:val="Szvegtrzs2Char"/>
    <w:uiPriority w:val="99"/>
    <w:rsid w:val="00277800"/>
    <w:pPr>
      <w:jc w:val="both"/>
    </w:pPr>
    <w:rPr>
      <w:rFonts w:ascii="Arial" w:hAnsi="Arial" w:cs="Arial"/>
      <w:sz w:val="24"/>
      <w:szCs w:val="24"/>
    </w:rPr>
  </w:style>
  <w:style w:type="character" w:customStyle="1" w:styleId="Szvegtrzs2Char">
    <w:name w:val="Szövegtörzs 2 Char"/>
    <w:basedOn w:val="Bekezdsalapbettpusa"/>
    <w:link w:val="Szvegtrzs2"/>
    <w:uiPriority w:val="99"/>
    <w:semiHidden/>
    <w:rsid w:val="00277800"/>
    <w:rPr>
      <w:rFonts w:ascii="Toronto" w:hAnsi="Toronto" w:cs="Toronto"/>
      <w:sz w:val="18"/>
      <w:szCs w:val="18"/>
      <w:lang w:val="hu-HU" w:eastAsia="hu-HU"/>
    </w:rPr>
  </w:style>
  <w:style w:type="paragraph" w:styleId="Szvegtrzsbehzssal2">
    <w:name w:val="Body Text Indent 2"/>
    <w:basedOn w:val="Norml"/>
    <w:link w:val="Szvegtrzsbehzssal2Char"/>
    <w:uiPriority w:val="99"/>
    <w:rsid w:val="00277800"/>
    <w:pPr>
      <w:ind w:left="284" w:hanging="284"/>
    </w:pPr>
    <w:rPr>
      <w:b/>
      <w:bCs/>
      <w:sz w:val="24"/>
      <w:szCs w:val="24"/>
    </w:rPr>
  </w:style>
  <w:style w:type="character" w:customStyle="1" w:styleId="Szvegtrzsbehzssal2Char">
    <w:name w:val="Szövegtörzs behúzással 2 Char"/>
    <w:basedOn w:val="Bekezdsalapbettpusa"/>
    <w:link w:val="Szvegtrzsbehzssal2"/>
    <w:uiPriority w:val="99"/>
    <w:semiHidden/>
    <w:rsid w:val="00277800"/>
    <w:rPr>
      <w:rFonts w:ascii="Toronto" w:hAnsi="Toronto" w:cs="Toronto"/>
      <w:sz w:val="18"/>
      <w:szCs w:val="18"/>
      <w:lang w:val="hu-HU" w:eastAsia="hu-HU"/>
    </w:rPr>
  </w:style>
  <w:style w:type="paragraph" w:styleId="Szvegtrzs">
    <w:name w:val="Body Text"/>
    <w:basedOn w:val="Norml"/>
    <w:link w:val="SzvegtrzsChar"/>
    <w:uiPriority w:val="99"/>
    <w:rsid w:val="00277800"/>
    <w:rPr>
      <w:sz w:val="24"/>
      <w:szCs w:val="24"/>
    </w:r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277800"/>
    <w:rPr>
      <w:rFonts w:ascii="Toronto" w:hAnsi="Toronto" w:cs="Toronto"/>
      <w:sz w:val="18"/>
      <w:szCs w:val="18"/>
      <w:lang w:val="hu-HU" w:eastAsia="hu-HU"/>
    </w:rPr>
  </w:style>
  <w:style w:type="character" w:customStyle="1" w:styleId="CmChar">
    <w:name w:val="Cím Char"/>
    <w:basedOn w:val="Bekezdsalapbettpusa"/>
    <w:link w:val="Cm"/>
    <w:uiPriority w:val="10"/>
    <w:rsid w:val="00277800"/>
    <w:rPr>
      <w:rFonts w:asciiTheme="majorHAnsi" w:eastAsiaTheme="majorEastAsia" w:hAnsiTheme="majorHAnsi" w:cstheme="majorBidi"/>
      <w:b/>
      <w:bCs/>
      <w:kern w:val="28"/>
      <w:sz w:val="32"/>
      <w:szCs w:val="32"/>
      <w:lang w:val="hu-HU" w:eastAsia="hu-HU"/>
    </w:rPr>
  </w:style>
  <w:style w:type="paragraph" w:styleId="Szvegtrzs3">
    <w:name w:val="Body Text 3"/>
    <w:basedOn w:val="Norml"/>
    <w:link w:val="Szvegtrzs3Char"/>
    <w:uiPriority w:val="99"/>
    <w:rsid w:val="00277800"/>
    <w:pPr>
      <w:jc w:val="both"/>
    </w:pPr>
    <w:rPr>
      <w:b/>
      <w:bCs/>
      <w:sz w:val="24"/>
      <w:szCs w:val="24"/>
    </w:rPr>
  </w:style>
  <w:style w:type="character" w:customStyle="1" w:styleId="Szvegtrzs3Char">
    <w:name w:val="Szövegtörzs 3 Char"/>
    <w:basedOn w:val="Bekezdsalapbettpusa"/>
    <w:link w:val="Szvegtrzs3"/>
    <w:uiPriority w:val="99"/>
    <w:semiHidden/>
    <w:rsid w:val="00277800"/>
    <w:rPr>
      <w:rFonts w:ascii="Toronto" w:hAnsi="Toronto" w:cs="Toronto"/>
      <w:sz w:val="16"/>
      <w:szCs w:val="16"/>
      <w:lang w:val="hu-HU" w:eastAsia="hu-HU"/>
    </w:rPr>
  </w:style>
  <w:style w:type="paragraph" w:styleId="lfej">
    <w:name w:val="header"/>
    <w:basedOn w:val="Norml"/>
    <w:link w:val="lfejChar"/>
    <w:uiPriority w:val="99"/>
    <w:rsid w:val="00277800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semiHidden/>
    <w:rsid w:val="00277800"/>
    <w:rPr>
      <w:rFonts w:ascii="Toronto" w:hAnsi="Toronto" w:cs="Toronto"/>
      <w:sz w:val="18"/>
      <w:szCs w:val="18"/>
      <w:lang w:val="hu-HU" w:eastAsia="hu-HU"/>
    </w:rPr>
  </w:style>
  <w:style w:type="paragraph" w:styleId="llb">
    <w:name w:val="footer"/>
    <w:basedOn w:val="Norml"/>
    <w:link w:val="llbChar"/>
    <w:uiPriority w:val="99"/>
    <w:rsid w:val="00277800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semiHidden/>
    <w:rsid w:val="00277800"/>
    <w:rPr>
      <w:rFonts w:ascii="Toronto" w:hAnsi="Toronto" w:cs="Toronto"/>
      <w:sz w:val="18"/>
      <w:szCs w:val="18"/>
      <w:lang w:val="hu-HU" w:eastAsia="hu-HU"/>
    </w:rPr>
  </w:style>
  <w:style w:type="character" w:styleId="Oldalszm">
    <w:name w:val="page number"/>
    <w:basedOn w:val="Bekezdsalapbettpusa"/>
    <w:uiPriority w:val="99"/>
    <w:rsid w:val="00277800"/>
  </w:style>
  <w:style w:type="paragraph" w:styleId="Jegyzetszveg">
    <w:name w:val="annotation text"/>
    <w:basedOn w:val="Norml"/>
    <w:link w:val="JegyzetszvegChar1"/>
    <w:uiPriority w:val="99"/>
    <w:semiHidden/>
    <w:unhideWhenUsed/>
    <w:rPr>
      <w:sz w:val="20"/>
      <w:szCs w:val="20"/>
    </w:rPr>
  </w:style>
  <w:style w:type="character" w:customStyle="1" w:styleId="JegyzetszvegChar">
    <w:name w:val="Jegyzetszöveg Char"/>
    <w:basedOn w:val="Bekezdsalapbettpusa"/>
    <w:uiPriority w:val="99"/>
    <w:semiHidden/>
    <w:rsid w:val="00277800"/>
    <w:rPr>
      <w:rFonts w:ascii="Toronto" w:hAnsi="Toronto" w:cs="Toronto"/>
      <w:sz w:val="20"/>
      <w:szCs w:val="20"/>
      <w:lang w:val="hu-HU" w:eastAsia="hu-HU"/>
    </w:rPr>
  </w:style>
  <w:style w:type="paragraph" w:styleId="Alcm">
    <w:name w:val="Subtitle"/>
    <w:basedOn w:val="Norml"/>
    <w:next w:val="Norml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Jegyzethivatkozs">
    <w:name w:val="annotation reference"/>
    <w:uiPriority w:val="99"/>
    <w:semiHidden/>
    <w:unhideWhenUsed/>
    <w:rPr>
      <w:sz w:val="16"/>
      <w:szCs w:val="16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Pr>
      <w:b/>
      <w:bCs/>
    </w:rPr>
  </w:style>
  <w:style w:type="character" w:customStyle="1" w:styleId="MegjegyzstrgyaChar">
    <w:name w:val="Megjegyzés tárgya Char"/>
    <w:basedOn w:val="JegyzetszvegChar1"/>
    <w:link w:val="Megjegyzstrgya"/>
    <w:uiPriority w:val="99"/>
    <w:semiHidden/>
    <w:rPr>
      <w:b/>
      <w:bCs/>
      <w:sz w:val="20"/>
      <w:szCs w:val="20"/>
    </w:rPr>
  </w:style>
  <w:style w:type="character" w:customStyle="1" w:styleId="JegyzetszvegChar1">
    <w:name w:val="Jegyzetszöveg Char1"/>
    <w:link w:val="Jegyzetszveg"/>
    <w:uiPriority w:val="99"/>
    <w:semiHidden/>
    <w:rPr>
      <w:sz w:val="20"/>
      <w:szCs w:val="20"/>
    </w:r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951E8D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51E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Dd5qsQkExLTdh8P5DqyglSxn/rw==">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23</Pages>
  <Words>5136</Words>
  <Characters>35440</Characters>
  <Application>Microsoft Office Word</Application>
  <DocSecurity>0</DocSecurity>
  <Lines>295</Lines>
  <Paragraphs>80</Paragraphs>
  <ScaleCrop>false</ScaleCrop>
  <Company>Hewlett-Packard</Company>
  <LinksUpToDate>false</LinksUpToDate>
  <CharactersWithSpaces>40496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bb</dc:creator>
  <cp:lastModifiedBy>Kismedve</cp:lastModifiedBy>
  <cp:revision>2</cp:revision>
  <dcterms:created xsi:type="dcterms:W3CDTF">2012-10-24T18:03:00Z</dcterms:created>
  <dcterms:modified xsi:type="dcterms:W3CDTF">2020-08-02T15:47:00Z</dcterms:modified>
</cp:coreProperties>
</file>