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B620E" w14:textId="04F39C26" w:rsidR="008211ED" w:rsidRDefault="008211ED" w:rsidP="007B5932">
      <w:pPr>
        <w:pStyle w:val="BasicParagraph"/>
        <w:spacing w:line="360" w:lineRule="auto"/>
        <w:jc w:val="center"/>
        <w:rPr>
          <w:rFonts w:ascii="Myriad Pro Light" w:hAnsi="Myriad Pro Light" w:cs="Myriad Pro Light"/>
          <w:b/>
          <w:bCs/>
          <w:sz w:val="36"/>
          <w:szCs w:val="36"/>
        </w:rPr>
      </w:pPr>
      <w:bookmarkStart w:id="0" w:name="_GoBack"/>
      <w:bookmarkEnd w:id="0"/>
      <w:r w:rsidRPr="008211ED">
        <w:rPr>
          <w:rFonts w:ascii="Myriad Pro Light" w:hAnsi="Myriad Pro Light" w:cs="Myriad Pro Light"/>
          <w:b/>
          <w:bCs/>
          <w:sz w:val="36"/>
          <w:szCs w:val="36"/>
        </w:rPr>
        <w:t>ZÁSZLÓK, HA LENGENEK…</w:t>
      </w:r>
    </w:p>
    <w:p w14:paraId="4EFD7A44" w14:textId="77777777" w:rsidR="008211ED" w:rsidRPr="008211ED" w:rsidRDefault="008211ED" w:rsidP="007B5932">
      <w:pPr>
        <w:pStyle w:val="BasicParagraph"/>
        <w:spacing w:before="240" w:line="360" w:lineRule="auto"/>
        <w:jc w:val="center"/>
        <w:rPr>
          <w:rFonts w:ascii="Myriad Pro Light" w:hAnsi="Myriad Pro Light" w:cs="Myriad Pro Light"/>
          <w:b/>
          <w:bCs/>
          <w:sz w:val="28"/>
          <w:szCs w:val="28"/>
        </w:rPr>
      </w:pPr>
      <w:r w:rsidRPr="008211ED">
        <w:rPr>
          <w:rFonts w:ascii="Myriad Pro Light" w:hAnsi="Myriad Pro Light" w:cs="Myriad Pro Light"/>
          <w:b/>
          <w:bCs/>
          <w:sz w:val="28"/>
          <w:szCs w:val="28"/>
        </w:rPr>
        <w:t xml:space="preserve">RAJZ- ÉS ESSZÉPÁLYÁZAT MÁRCIUS 16-A, </w:t>
      </w:r>
    </w:p>
    <w:p w14:paraId="6D4871F8" w14:textId="77777777" w:rsidR="008211ED" w:rsidRPr="00B83B2F" w:rsidRDefault="008211ED" w:rsidP="007B5932">
      <w:pPr>
        <w:pStyle w:val="BasicParagraph"/>
        <w:spacing w:line="360" w:lineRule="auto"/>
        <w:jc w:val="center"/>
        <w:rPr>
          <w:rFonts w:ascii="Myriad Pro Light" w:hAnsi="Myriad Pro Light" w:cs="Myriad Pro Light"/>
          <w:b/>
          <w:bCs/>
          <w:i/>
          <w:iCs/>
          <w:lang w:val="hu-HU"/>
        </w:rPr>
      </w:pPr>
      <w:r w:rsidRPr="008211ED">
        <w:rPr>
          <w:rFonts w:ascii="Myriad Pro Light" w:hAnsi="Myriad Pro Light" w:cs="Myriad Pro Light"/>
          <w:b/>
          <w:bCs/>
          <w:sz w:val="28"/>
          <w:szCs w:val="28"/>
        </w:rPr>
        <w:t>A MAGYAR ZÁSZLÓ ÉS CÍMER NAPJÁNAK MEGÜNNEPLÉSÉRE</w:t>
      </w:r>
    </w:p>
    <w:p w14:paraId="0F492D2F" w14:textId="64361D51" w:rsidR="008211ED" w:rsidRPr="00B73A77" w:rsidRDefault="008211ED" w:rsidP="007B5932">
      <w:pPr>
        <w:pStyle w:val="BasicParagraph"/>
        <w:spacing w:before="720" w:line="360" w:lineRule="auto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b/>
          <w:bCs/>
          <w:sz w:val="22"/>
          <w:szCs w:val="22"/>
          <w:lang w:val="hu-HU"/>
        </w:rPr>
        <w:t xml:space="preserve">Pályázatok témakörei: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Magyar zászló és címer • Magyar űrhajós a világűrben • Magyar népmesék </w:t>
      </w:r>
    </w:p>
    <w:p w14:paraId="055721BE" w14:textId="55F19EA8" w:rsidR="008211ED" w:rsidRPr="00B73A77" w:rsidRDefault="008211ED" w:rsidP="007B5932">
      <w:pPr>
        <w:pStyle w:val="BasicParagraph"/>
        <w:spacing w:before="120" w:line="360" w:lineRule="auto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b/>
          <w:bCs/>
          <w:sz w:val="22"/>
          <w:szCs w:val="22"/>
          <w:lang w:val="hu-HU"/>
        </w:rPr>
        <w:t>Beküldési határidő: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2024. </w:t>
      </w:r>
      <w:r w:rsidR="001B4137" w:rsidRPr="00B73A77">
        <w:rPr>
          <w:rFonts w:ascii="Myriad Pro" w:hAnsi="Myriad Pro" w:cs="Myriad Pro Light"/>
          <w:sz w:val="22"/>
          <w:szCs w:val="22"/>
          <w:lang w:val="hu-HU"/>
        </w:rPr>
        <w:t>f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ebruár 9. </w:t>
      </w:r>
    </w:p>
    <w:p w14:paraId="7AB63C4E" w14:textId="77777777" w:rsidR="008211ED" w:rsidRPr="00B73A77" w:rsidRDefault="008211ED" w:rsidP="007B5932">
      <w:pPr>
        <w:pStyle w:val="BasicParagraph"/>
        <w:spacing w:before="120" w:line="360" w:lineRule="auto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b/>
          <w:bCs/>
          <w:sz w:val="22"/>
          <w:szCs w:val="22"/>
          <w:lang w:val="hu-HU"/>
        </w:rPr>
        <w:t>Résztvevők: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óvodás, kisiskolás, középiskolás, felsőoktatásban tanuló gyermek és fiatal</w:t>
      </w:r>
    </w:p>
    <w:p w14:paraId="3C3464B6" w14:textId="77777777" w:rsidR="008211ED" w:rsidRPr="00B73A77" w:rsidRDefault="008211ED" w:rsidP="007B5932">
      <w:pPr>
        <w:pStyle w:val="BasicParagraph"/>
        <w:spacing w:before="480" w:line="360" w:lineRule="auto"/>
        <w:rPr>
          <w:rFonts w:ascii="Myriad Pro" w:hAnsi="Myriad Pro" w:cs="Myriad Pro Light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 Light"/>
          <w:b/>
          <w:bCs/>
          <w:caps/>
          <w:sz w:val="22"/>
          <w:szCs w:val="22"/>
          <w:lang w:val="hu-HU"/>
        </w:rPr>
        <w:t>Magyar zászló és címer</w:t>
      </w:r>
    </w:p>
    <w:p w14:paraId="41087501" w14:textId="262FB49B" w:rsidR="008211ED" w:rsidRPr="00B73A77" w:rsidRDefault="008211ED" w:rsidP="007B5932">
      <w:pPr>
        <w:pStyle w:val="BasicParagraph"/>
        <w:spacing w:before="120" w:line="360" w:lineRule="auto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A zászló és a címer egy közösség, egy nemzet összetartozásának jelképei. Számunkra, magyar emberek számára különös jelentőséggel bírnak. Ennek legfőbb oka, hogy bár Magyarország határai nem esnek</w:t>
      </w:r>
      <w:r w:rsidR="00B73A77">
        <w:rPr>
          <w:rFonts w:ascii="Myriad Pro" w:hAnsi="Myriad Pro" w:cs="Myriad Pro Light"/>
          <w:sz w:val="22"/>
          <w:szCs w:val="22"/>
          <w:lang w:val="hu-HU"/>
        </w:rPr>
        <w:t xml:space="preserve">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>egybe a magyar nemzet határaival, a nemzet nyelvi, kulturális és történelmi hagyományainál fogva mégis egységes. Ennek az összetartozásnak – a Himnusz mellett – a legfontosabb jelképei a magyar zászló és a nemzeti címer.</w:t>
      </w:r>
    </w:p>
    <w:p w14:paraId="7C7D8DDD" w14:textId="1C8717FD" w:rsidR="008211ED" w:rsidRPr="00B73A77" w:rsidRDefault="008211ED" w:rsidP="007B5932">
      <w:pPr>
        <w:pStyle w:val="BasicParagraph"/>
        <w:spacing w:before="120" w:line="360" w:lineRule="auto"/>
        <w:jc w:val="both"/>
        <w:rPr>
          <w:rFonts w:ascii="Myriad Pro" w:hAnsi="Myriad Pro" w:cs="Myriad Pro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A Magyar Országgyűlés a magyar zászló és címer emléknapjául, így összetartozásunk egyik legfontosabb ünnepéül március 16-át jelölte ki. A Nemzetstratégiai Kutatóintézet – amely küldetéséből eredően azemléknaphoz kapcsolódó ünnepségek és események szervezésében kiemelt feladatot vállal – a Kárpát-medencében, illetve a világban szétszórtan élő, valamennyi </w:t>
      </w:r>
      <w:r w:rsidR="00B73A77">
        <w:rPr>
          <w:rFonts w:ascii="Myriad Pro" w:hAnsi="Myriad Pro" w:cs="Myriad Pro Light"/>
          <w:sz w:val="22"/>
          <w:szCs w:val="22"/>
          <w:lang w:val="hu-HU"/>
        </w:rPr>
        <w:br/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magát magyarnak valló óvodás, diák és egyetemista számára tízedik alkalommal pályázatot hirdet, melynek fő témaköre a </w:t>
      </w:r>
      <w:r w:rsidRPr="00B73A77">
        <w:rPr>
          <w:rFonts w:ascii="Myriad Pro" w:hAnsi="Myriad Pro" w:cs="Myriad Pro"/>
          <w:sz w:val="22"/>
          <w:szCs w:val="22"/>
          <w:lang w:val="hu-HU"/>
        </w:rPr>
        <w:t xml:space="preserve">Magyar zászló és címer. </w:t>
      </w:r>
    </w:p>
    <w:p w14:paraId="77B843B4" w14:textId="77777777" w:rsidR="008211ED" w:rsidRPr="00B73A77" w:rsidRDefault="008211ED" w:rsidP="007B5932">
      <w:pPr>
        <w:pStyle w:val="BasicParagraph"/>
        <w:spacing w:before="480" w:line="360" w:lineRule="auto"/>
        <w:rPr>
          <w:rFonts w:ascii="Myriad Pro" w:hAnsi="Myriad Pro" w:cs="Myriad Pro Light"/>
          <w:b/>
          <w:bCs/>
          <w:caps/>
          <w:sz w:val="22"/>
          <w:szCs w:val="22"/>
          <w:lang w:val="hu-HU"/>
        </w:rPr>
      </w:pPr>
      <w:r w:rsidRPr="00B73A77">
        <w:rPr>
          <w:rFonts w:ascii="Myriad Pro" w:hAnsi="Myriad Pro" w:cs="Myriad Pro Light"/>
          <w:b/>
          <w:bCs/>
          <w:caps/>
          <w:sz w:val="22"/>
          <w:szCs w:val="22"/>
          <w:lang w:val="hu-HU"/>
        </w:rPr>
        <w:t>MAGYAR NÉPMESÉK</w:t>
      </w:r>
    </w:p>
    <w:p w14:paraId="730A4A4C" w14:textId="77777777" w:rsidR="008211ED" w:rsidRPr="00B73A77" w:rsidRDefault="008211ED" w:rsidP="007B5932">
      <w:pPr>
        <w:pStyle w:val="BasicParagraph"/>
        <w:spacing w:before="120" w:line="360" w:lineRule="auto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Jankovics Marcell Kossuth-díjas filmrendező, a Nemzet Művésze címmel kitüntetett grafikusművész,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br/>
        <w:t xml:space="preserve">a rajzpályázat zsűrijének első és mindenkori tiszteletbeli elnökének emléke előtt tisztelegve hirdetjük meg a 2024-ben tíz éves jubileumát ünneplő pályázatunk </w:t>
      </w:r>
      <w:r w:rsidRPr="00B73A77">
        <w:rPr>
          <w:rFonts w:ascii="Myriad Pro" w:hAnsi="Myriad Pro" w:cs="Myriad Pro"/>
          <w:sz w:val="22"/>
          <w:szCs w:val="22"/>
          <w:lang w:val="hu-HU"/>
        </w:rPr>
        <w:t xml:space="preserve">Magyar Népmesék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>témakörét.</w:t>
      </w:r>
    </w:p>
    <w:p w14:paraId="6CD133D4" w14:textId="41105352" w:rsidR="008211ED" w:rsidRPr="00B73A77" w:rsidRDefault="008211ED" w:rsidP="002A71C0">
      <w:pPr>
        <w:pStyle w:val="BasicParagraph"/>
        <w:spacing w:before="480" w:after="120" w:line="360" w:lineRule="auto"/>
        <w:rPr>
          <w:rFonts w:ascii="Myriad Pro" w:hAnsi="Myriad Pro" w:cs="Myriad Pro Light"/>
          <w:b/>
          <w:bCs/>
          <w:caps/>
          <w:sz w:val="22"/>
          <w:szCs w:val="22"/>
          <w:lang w:val="hu-HU"/>
        </w:rPr>
      </w:pPr>
      <w:r w:rsidRPr="00B73A77">
        <w:rPr>
          <w:rFonts w:ascii="Myriad Pro" w:hAnsi="Myriad Pro" w:cs="Myriad Pro Light"/>
          <w:b/>
          <w:bCs/>
          <w:caps/>
          <w:sz w:val="22"/>
          <w:szCs w:val="22"/>
          <w:lang w:val="hu-HU"/>
        </w:rPr>
        <w:t>MAGYAR ŰRHAJÓS A VILÁGŰRBEN</w:t>
      </w:r>
    </w:p>
    <w:p w14:paraId="30BE2D59" w14:textId="4A3D869F" w:rsidR="008211ED" w:rsidRPr="00B73A77" w:rsidRDefault="008211ED" w:rsidP="007B5932">
      <w:pPr>
        <w:pStyle w:val="BasicParagraph"/>
        <w:spacing w:line="360" w:lineRule="auto"/>
        <w:jc w:val="both"/>
        <w:rPr>
          <w:rFonts w:ascii="Myriad Pro" w:hAnsi="Myriad Pro" w:cs="Myriad Pro Light"/>
          <w:spacing w:val="-2"/>
          <w:w w:val="99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pacing w:val="-2"/>
          <w:sz w:val="22"/>
          <w:szCs w:val="22"/>
          <w:lang w:val="hu-HU"/>
        </w:rPr>
        <w:t>A magyar űrkutatás és űrtevékenység 75 éves múltra tekint vissza. 2024-ben – 1980 óta első alkalommal –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Magyarország ismét űrhajóst küld a világűrbe, aki a Nemzetközi Űrállomáson (ISS)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lastRenderedPageBreak/>
        <w:t xml:space="preserve">teljesít majd várhatóan hosszú időtartamú szolgálatot. A magyar űrkutatási program előtt tisztelegve hirdetjük meg a pályázat témakörét. </w:t>
      </w:r>
    </w:p>
    <w:p w14:paraId="0ADE8760" w14:textId="77777777" w:rsidR="008211ED" w:rsidRPr="00B73A77" w:rsidRDefault="008211ED" w:rsidP="007B5932">
      <w:pPr>
        <w:pStyle w:val="BasicParagraph"/>
        <w:spacing w:before="840" w:line="360" w:lineRule="auto"/>
        <w:ind w:left="357" w:hanging="357"/>
        <w:jc w:val="both"/>
        <w:rPr>
          <w:rFonts w:ascii="Myriad Pro" w:hAnsi="Myriad Pro" w:cs="Myriad Pro Light"/>
          <w:b/>
          <w:bCs/>
          <w:caps/>
          <w:noProof/>
          <w:sz w:val="22"/>
          <w:szCs w:val="22"/>
          <w:lang w:val="hu-HU"/>
        </w:rPr>
      </w:pPr>
      <w:r w:rsidRPr="00B73A77">
        <w:rPr>
          <w:rFonts w:ascii="Myriad Pro" w:hAnsi="Myriad Pro" w:cs="Myriad Pro Light"/>
          <w:b/>
          <w:bCs/>
          <w:caps/>
          <w:noProof/>
          <w:sz w:val="22"/>
          <w:szCs w:val="22"/>
          <w:lang w:val="hu-HU"/>
        </w:rPr>
        <w:t>I.</w:t>
      </w:r>
      <w:r w:rsidRPr="00B73A77">
        <w:rPr>
          <w:rFonts w:ascii="Myriad Pro" w:hAnsi="Myriad Pro" w:cs="Myriad Pro Light"/>
          <w:b/>
          <w:bCs/>
          <w:caps/>
          <w:noProof/>
          <w:sz w:val="22"/>
          <w:szCs w:val="22"/>
          <w:lang w:val="hu-HU"/>
        </w:rPr>
        <w:tab/>
        <w:t>A PÁLYAMUNKÁK BEKÜLDÉSÉNEK ÁLTALÁNOS FELTÉTELEI</w:t>
      </w:r>
    </w:p>
    <w:p w14:paraId="15FC31C3" w14:textId="77777777" w:rsidR="008211ED" w:rsidRPr="00B73A77" w:rsidRDefault="008211ED" w:rsidP="007B5932">
      <w:pPr>
        <w:pStyle w:val="BasicParagraph"/>
        <w:spacing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Egy pályázó egy műfajban egy pályázatot nyújthat be.</w:t>
      </w:r>
    </w:p>
    <w:p w14:paraId="070DCF0C" w14:textId="77777777" w:rsidR="008211ED" w:rsidRPr="00B73A77" w:rsidRDefault="008211ED" w:rsidP="007B5932">
      <w:pPr>
        <w:pStyle w:val="BasicParagraph"/>
        <w:spacing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A postai úton beküldött pályamű hátoldalán (attól elválaszthatatlanul), elektronikusan elküldött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br/>
        <w:t xml:space="preserve">pályázat esetében az e-mail szövegében </w:t>
      </w:r>
      <w:r w:rsidRPr="00B73A77">
        <w:rPr>
          <w:rFonts w:ascii="Myriad Pro" w:hAnsi="Myriad Pro" w:cs="Myriad Pro"/>
          <w:sz w:val="22"/>
          <w:szCs w:val="22"/>
          <w:lang w:val="hu-HU"/>
        </w:rPr>
        <w:t>kötelező jelleggel fel kell tüntetni az alábbi adatokat: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</w:t>
      </w:r>
    </w:p>
    <w:p w14:paraId="37CCC498" w14:textId="77777777" w:rsidR="008211ED" w:rsidRPr="00B73A77" w:rsidRDefault="008211ED" w:rsidP="007B5932">
      <w:pPr>
        <w:pStyle w:val="BasicParagraph"/>
        <w:numPr>
          <w:ilvl w:val="0"/>
          <w:numId w:val="1"/>
        </w:numPr>
        <w:spacing w:line="360" w:lineRule="auto"/>
        <w:ind w:left="924" w:hanging="35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a pályamű címe</w:t>
      </w:r>
    </w:p>
    <w:p w14:paraId="459ECEC4" w14:textId="5F613488" w:rsidR="008211ED" w:rsidRPr="00B73A77" w:rsidRDefault="008211ED" w:rsidP="007B5932">
      <w:pPr>
        <w:pStyle w:val="BasicParagraph"/>
        <w:numPr>
          <w:ilvl w:val="0"/>
          <w:numId w:val="1"/>
        </w:numPr>
        <w:spacing w:line="360" w:lineRule="auto"/>
        <w:ind w:left="924" w:hanging="35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a pályázó neve, elérhetősége</w:t>
      </w:r>
      <w:r w:rsidR="00C70D23" w:rsidRPr="00B73A77">
        <w:rPr>
          <w:rFonts w:ascii="Myriad Pro" w:hAnsi="Myriad Pro" w:cs="Myriad Pro Light"/>
          <w:sz w:val="22"/>
          <w:szCs w:val="22"/>
          <w:lang w:val="hu-HU"/>
        </w:rPr>
        <w:t>i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(telefonszám, e-mail cím, postai cím)</w:t>
      </w:r>
    </w:p>
    <w:p w14:paraId="2BE2C54C" w14:textId="69A9C5BA" w:rsidR="007B5932" w:rsidRPr="00B73A77" w:rsidRDefault="007B5932" w:rsidP="007B5932">
      <w:pPr>
        <w:pStyle w:val="BasicParagraph"/>
        <w:spacing w:line="360" w:lineRule="auto"/>
        <w:ind w:left="924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(14 év alatti pályázó esetében a szülő</w:t>
      </w:r>
      <w:r w:rsidR="00C70D23" w:rsidRPr="00B73A77">
        <w:rPr>
          <w:rFonts w:ascii="Myriad Pro" w:hAnsi="Myriad Pro" w:cs="Myriad Pro Light"/>
          <w:sz w:val="22"/>
          <w:szCs w:val="22"/>
          <w:lang w:val="hu-HU"/>
        </w:rPr>
        <w:t xml:space="preserve"> /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kapcsolattartó elérhetőségei (</w:t>
      </w:r>
      <w:r w:rsidR="00C70D23" w:rsidRPr="00B73A77">
        <w:rPr>
          <w:rFonts w:ascii="Myriad Pro" w:hAnsi="Myriad Pro" w:cs="Myriad Pro Light"/>
          <w:sz w:val="22"/>
          <w:szCs w:val="22"/>
          <w:lang w:val="hu-HU"/>
        </w:rPr>
        <w:t>telefonszám, e-mail cím, postai cím)</w:t>
      </w:r>
    </w:p>
    <w:p w14:paraId="786EFCFB" w14:textId="77777777" w:rsidR="008211ED" w:rsidRPr="00B73A77" w:rsidRDefault="008211ED" w:rsidP="007B5932">
      <w:pPr>
        <w:pStyle w:val="BasicParagraph"/>
        <w:numPr>
          <w:ilvl w:val="0"/>
          <w:numId w:val="1"/>
        </w:numPr>
        <w:spacing w:line="360" w:lineRule="auto"/>
        <w:ind w:left="924" w:hanging="35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a pályázó korcsoportja</w:t>
      </w:r>
    </w:p>
    <w:p w14:paraId="6979E2F7" w14:textId="77777777" w:rsidR="007B5932" w:rsidRPr="00B73A77" w:rsidRDefault="008211ED" w:rsidP="007B5932">
      <w:pPr>
        <w:pStyle w:val="BasicParagraph"/>
        <w:numPr>
          <w:ilvl w:val="0"/>
          <w:numId w:val="1"/>
        </w:numPr>
        <w:spacing w:line="360" w:lineRule="auto"/>
        <w:ind w:left="924" w:hanging="35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a felkészítő tanár</w:t>
      </w:r>
      <w:r w:rsidR="007B5932" w:rsidRPr="00B73A77">
        <w:rPr>
          <w:rFonts w:ascii="Myriad Pro" w:hAnsi="Myriad Pro" w:cs="Myriad Pro Light"/>
          <w:sz w:val="22"/>
          <w:szCs w:val="22"/>
          <w:lang w:val="hu-HU"/>
        </w:rPr>
        <w:t xml:space="preserve"> / szülő / kapcsolattartó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neve </w:t>
      </w:r>
    </w:p>
    <w:p w14:paraId="030DCBF1" w14:textId="418DE4CC" w:rsidR="008211ED" w:rsidRPr="00B73A77" w:rsidRDefault="008211ED" w:rsidP="007B5932">
      <w:pPr>
        <w:pStyle w:val="BasicParagraph"/>
        <w:numPr>
          <w:ilvl w:val="0"/>
          <w:numId w:val="1"/>
        </w:numPr>
        <w:spacing w:line="360" w:lineRule="auto"/>
        <w:ind w:left="924" w:hanging="35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a tanintézmény pontos, hivatalos megnevezése és elérhetősége (cím, telefonszám, e-mail cím, weboldal)</w:t>
      </w:r>
    </w:p>
    <w:p w14:paraId="43557DD2" w14:textId="7B8F40B2" w:rsidR="008211ED" w:rsidRPr="00B73A77" w:rsidRDefault="008211ED" w:rsidP="007B5932">
      <w:pPr>
        <w:pStyle w:val="BasicParagraph"/>
        <w:numPr>
          <w:ilvl w:val="0"/>
          <w:numId w:val="1"/>
        </w:numPr>
        <w:spacing w:line="360" w:lineRule="auto"/>
        <w:ind w:left="924" w:hanging="35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a diaszpóra szervezet vagy magyar iskola pontos, hivatalos megnevezése és elérhetősége (cím, telefonszám, e-mail cím, weboldal)</w:t>
      </w:r>
    </w:p>
    <w:p w14:paraId="41C8ADA5" w14:textId="77777777" w:rsidR="008211ED" w:rsidRPr="00B73A77" w:rsidRDefault="008211ED" w:rsidP="007B5932">
      <w:pPr>
        <w:pStyle w:val="BasicParagraph"/>
        <w:spacing w:before="840" w:line="360" w:lineRule="auto"/>
        <w:ind w:left="357" w:hanging="357"/>
        <w:jc w:val="both"/>
        <w:rPr>
          <w:rFonts w:ascii="Myriad Pro" w:hAnsi="Myriad Pro" w:cs="Myriad Pro Light"/>
          <w:b/>
          <w:bCs/>
          <w:caps/>
          <w:sz w:val="22"/>
          <w:szCs w:val="22"/>
          <w:lang w:val="hu-HU"/>
        </w:rPr>
      </w:pPr>
      <w:r w:rsidRPr="00B73A77">
        <w:rPr>
          <w:rFonts w:ascii="Myriad Pro" w:hAnsi="Myriad Pro" w:cs="Myriad Pro Light"/>
          <w:b/>
          <w:bCs/>
          <w:caps/>
          <w:sz w:val="22"/>
          <w:szCs w:val="22"/>
          <w:lang w:val="hu-HU"/>
        </w:rPr>
        <w:t>II.</w:t>
      </w:r>
      <w:r w:rsidRPr="00B73A77">
        <w:rPr>
          <w:rFonts w:ascii="Myriad Pro" w:hAnsi="Myriad Pro" w:cs="Myriad Pro Light"/>
          <w:b/>
          <w:bCs/>
          <w:caps/>
          <w:sz w:val="22"/>
          <w:szCs w:val="22"/>
          <w:lang w:val="hu-HU"/>
        </w:rPr>
        <w:tab/>
        <w:t>A PÁLYÁZATOK BEKÜLDÉSÉNEK MÓDJA</w:t>
      </w:r>
    </w:p>
    <w:p w14:paraId="4ABA60F1" w14:textId="77777777" w:rsidR="008211ED" w:rsidRPr="00B73A77" w:rsidRDefault="008211ED" w:rsidP="007B5932">
      <w:pPr>
        <w:pStyle w:val="BasicParagraph"/>
        <w:numPr>
          <w:ilvl w:val="0"/>
          <w:numId w:val="2"/>
        </w:numPr>
        <w:spacing w:before="240" w:line="360" w:lineRule="auto"/>
        <w:jc w:val="both"/>
        <w:rPr>
          <w:rFonts w:ascii="Myriad Pro" w:hAnsi="Myriad Pro" w:cs="Myriad Pro Light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 Light"/>
          <w:b/>
          <w:bCs/>
          <w:sz w:val="22"/>
          <w:szCs w:val="22"/>
          <w:lang w:val="hu-HU"/>
        </w:rPr>
        <w:t>A rajzpályázat esetében</w:t>
      </w:r>
    </w:p>
    <w:p w14:paraId="6B25DAC2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A Kárpát-medencében élő pályázóktól az alábbi postacímekre várjuk az eredeti munkákat:  </w:t>
      </w:r>
    </w:p>
    <w:p w14:paraId="2646432F" w14:textId="77777777" w:rsidR="008211ED" w:rsidRPr="00B73A77" w:rsidRDefault="008211ED" w:rsidP="007B5932">
      <w:pPr>
        <w:pStyle w:val="BasicParagraph"/>
        <w:spacing w:before="120" w:line="360" w:lineRule="auto"/>
        <w:ind w:left="737"/>
        <w:jc w:val="both"/>
        <w:rPr>
          <w:rFonts w:ascii="Myriad Pro" w:hAnsi="Myriad Pro" w:cs="Myriad Pro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 xml:space="preserve">Nemzetstratégiai Kutatóintézet </w:t>
      </w:r>
    </w:p>
    <w:p w14:paraId="708C1B8B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1368 Budapest, Pf.: 178.</w:t>
      </w:r>
    </w:p>
    <w:p w14:paraId="4A09898C" w14:textId="77777777" w:rsidR="008211ED" w:rsidRPr="00B73A77" w:rsidRDefault="008211ED" w:rsidP="007B5932">
      <w:pPr>
        <w:pStyle w:val="BasicParagraph"/>
        <w:spacing w:before="120" w:after="120"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vagy </w:t>
      </w:r>
    </w:p>
    <w:p w14:paraId="6AEEA8FB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Nemzetstratégiai Kutatóintézet</w:t>
      </w:r>
    </w:p>
    <w:p w14:paraId="60D59F51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1054 Budapest, Nagysándor József utca 8.</w:t>
      </w:r>
    </w:p>
    <w:p w14:paraId="7E4DC342" w14:textId="77777777" w:rsidR="008211ED" w:rsidRPr="00B73A77" w:rsidRDefault="008211ED" w:rsidP="00B73A77">
      <w:pPr>
        <w:pStyle w:val="BasicParagraph"/>
        <w:spacing w:before="120" w:line="360" w:lineRule="auto"/>
        <w:ind w:left="708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Elektronikus formában – tekintettel a földrajzi távolságra – csak a diaszpórában élő pályázóktól fogadjuk el a pályázatukat, melyet az alábbi e-mail címre várunk: </w:t>
      </w:r>
      <w:r w:rsidRPr="00B73A77">
        <w:rPr>
          <w:rFonts w:ascii="Myriad Pro" w:hAnsi="Myriad Pro" w:cs="Myriad Pro"/>
          <w:sz w:val="22"/>
          <w:szCs w:val="22"/>
          <w:lang w:val="hu-HU"/>
        </w:rPr>
        <w:t>rajz@nski.gov.hu</w:t>
      </w:r>
    </w:p>
    <w:p w14:paraId="0848BD35" w14:textId="77777777" w:rsidR="008211ED" w:rsidRPr="00B73A77" w:rsidRDefault="008211ED" w:rsidP="007B5932">
      <w:pPr>
        <w:pStyle w:val="BasicParagraph"/>
        <w:numPr>
          <w:ilvl w:val="0"/>
          <w:numId w:val="2"/>
        </w:numPr>
        <w:spacing w:before="360" w:line="360" w:lineRule="auto"/>
        <w:ind w:left="714" w:hanging="357"/>
        <w:jc w:val="both"/>
        <w:rPr>
          <w:rFonts w:ascii="Myriad Pro" w:hAnsi="Myriad Pro" w:cs="Myriad Pro Light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 Light"/>
          <w:b/>
          <w:bCs/>
          <w:sz w:val="22"/>
          <w:szCs w:val="22"/>
          <w:lang w:val="hu-HU"/>
        </w:rPr>
        <w:lastRenderedPageBreak/>
        <w:t>Az esszépályázat esetében</w:t>
      </w:r>
    </w:p>
    <w:p w14:paraId="698F420A" w14:textId="77777777" w:rsidR="008211ED" w:rsidRPr="00B73A77" w:rsidRDefault="008211ED" w:rsidP="009372D5">
      <w:pPr>
        <w:pStyle w:val="BasicParagraph"/>
        <w:spacing w:before="120"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A pályázók az alábbi e-mail címre küldhetik írásaikat: </w:t>
      </w:r>
      <w:r w:rsidRPr="00B73A77">
        <w:rPr>
          <w:rFonts w:ascii="Myriad Pro" w:hAnsi="Myriad Pro" w:cs="Myriad Pro"/>
          <w:sz w:val="22"/>
          <w:szCs w:val="22"/>
          <w:lang w:val="hu-HU"/>
        </w:rPr>
        <w:t>essze@nski.gov.hu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</w:t>
      </w:r>
    </w:p>
    <w:p w14:paraId="37E564C8" w14:textId="77777777" w:rsidR="008211ED" w:rsidRPr="00B73A77" w:rsidRDefault="008211ED" w:rsidP="009372D5">
      <w:pPr>
        <w:pStyle w:val="BasicParagraph"/>
        <w:spacing w:before="120" w:line="360" w:lineRule="auto"/>
        <w:ind w:left="709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A pályázók a pályamű beküldésével elfogadják, hogy a díjazott pályaművek kiállításának, kiadásának, bemutatásának, közzétételének jogáról, beküldött személyes adataik (felkészítő tanáruk nevének kiírásával) feltüntetése mellett, a kiíró javára lemondanak. </w:t>
      </w:r>
    </w:p>
    <w:p w14:paraId="76581CC0" w14:textId="0D0346D0" w:rsidR="008211ED" w:rsidRPr="00B73A77" w:rsidRDefault="008211ED" w:rsidP="00B73A77">
      <w:pPr>
        <w:pStyle w:val="BasicParagraph"/>
        <w:spacing w:before="120" w:line="360" w:lineRule="auto"/>
        <w:ind w:left="708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Hiányosan, a kért adatok feltüntetése nélkül benyújtott pályázatokat nem fogadunk el, éppúgy ahogy a határidő lejártát követően benyújtott pályázatot sem. </w:t>
      </w:r>
      <w:r w:rsidR="00C70D23" w:rsidRPr="00B73A77">
        <w:rPr>
          <w:rFonts w:ascii="Myriad Pro" w:hAnsi="Myriad Pro" w:cs="Myriad Pro Light"/>
          <w:sz w:val="22"/>
          <w:szCs w:val="22"/>
          <w:lang w:val="hu-HU"/>
        </w:rPr>
        <w:t>Felkészítő tanár feltüntetése nem kötelező.</w:t>
      </w:r>
    </w:p>
    <w:p w14:paraId="0975C3CE" w14:textId="77777777" w:rsidR="008211ED" w:rsidRPr="00B73A77" w:rsidRDefault="008211ED" w:rsidP="007B5932">
      <w:pPr>
        <w:pStyle w:val="BasicParagraph"/>
        <w:spacing w:before="840" w:line="360" w:lineRule="auto"/>
        <w:ind w:left="357" w:hanging="357"/>
        <w:jc w:val="both"/>
        <w:rPr>
          <w:rFonts w:ascii="Myriad Pro" w:hAnsi="Myriad Pro" w:cs="Myriad Pro Light"/>
          <w:b/>
          <w:bCs/>
          <w:caps/>
          <w:sz w:val="22"/>
          <w:szCs w:val="22"/>
          <w:lang w:val="hu-HU"/>
        </w:rPr>
      </w:pPr>
      <w:r w:rsidRPr="00B73A77">
        <w:rPr>
          <w:rFonts w:ascii="Myriad Pro" w:hAnsi="Myriad Pro" w:cs="Myriad Pro Light"/>
          <w:b/>
          <w:bCs/>
          <w:caps/>
          <w:sz w:val="22"/>
          <w:szCs w:val="22"/>
          <w:lang w:val="hu-HU"/>
        </w:rPr>
        <w:t>III.</w:t>
      </w:r>
      <w:r w:rsidRPr="00B73A77">
        <w:rPr>
          <w:rFonts w:ascii="Myriad Pro" w:hAnsi="Myriad Pro" w:cs="Myriad Pro Light"/>
          <w:b/>
          <w:bCs/>
          <w:caps/>
          <w:sz w:val="22"/>
          <w:szCs w:val="22"/>
          <w:lang w:val="hu-HU"/>
        </w:rPr>
        <w:tab/>
        <w:t>MŰFAJOK, KORCSOPORTOK, PÁLYAMUNKÁK MÉRETE, TECHNIKA</w:t>
      </w:r>
    </w:p>
    <w:p w14:paraId="05E579BA" w14:textId="41B1DDA8" w:rsidR="008211ED" w:rsidRPr="00B73A77" w:rsidRDefault="008211ED" w:rsidP="007B5932">
      <w:pPr>
        <w:pStyle w:val="BasicParagraph"/>
        <w:spacing w:before="120"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A pályázó a rajz, a grafika, a kollázs, illetve a festészet bármelyik (monochrom vagy színes) technikáját alkalmazhatja papír, karton, farost, vagy vászonhordozó anyagon ábrázolva. </w:t>
      </w:r>
    </w:p>
    <w:p w14:paraId="4F7B7769" w14:textId="5F914C92" w:rsidR="008211ED" w:rsidRPr="00B73A77" w:rsidRDefault="008211ED" w:rsidP="006A4466">
      <w:pPr>
        <w:pStyle w:val="BasicParagraph"/>
        <w:spacing w:before="120"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Digitálisan készült, illetve elektronikusan elküldött munkákat sajnos nem áll módunkban elfogadni, tekintettel arra, hogy a győztes pályamunkákat kiállításon kívánjuk bemutatni. </w:t>
      </w:r>
    </w:p>
    <w:p w14:paraId="4EA0E2BE" w14:textId="77777777" w:rsidR="008211ED" w:rsidRPr="00B73A77" w:rsidRDefault="008211ED" w:rsidP="006A4466">
      <w:pPr>
        <w:pStyle w:val="BasicParagraph"/>
        <w:spacing w:before="120"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Ez alól csak a diaszpórából érkezett munkák képeznek kivételt. </w:t>
      </w:r>
    </w:p>
    <w:p w14:paraId="3B96B6D2" w14:textId="3243AB9F" w:rsidR="008211ED" w:rsidRPr="00B73A77" w:rsidRDefault="00F4561E" w:rsidP="00B73A77">
      <w:pPr>
        <w:pStyle w:val="BasicParagraph"/>
        <w:numPr>
          <w:ilvl w:val="0"/>
          <w:numId w:val="3"/>
        </w:numPr>
        <w:spacing w:before="360" w:line="360" w:lineRule="auto"/>
        <w:ind w:left="714" w:hanging="357"/>
        <w:jc w:val="both"/>
        <w:rPr>
          <w:rFonts w:ascii="Myriad Pro" w:hAnsi="Myriad Pro" w:cs="Myriad Pro Light"/>
          <w:b/>
          <w:bCs/>
          <w:sz w:val="22"/>
          <w:szCs w:val="22"/>
          <w:lang w:val="hu-HU"/>
        </w:rPr>
      </w:pPr>
      <w:r>
        <w:rPr>
          <w:rFonts w:ascii="Myriad Pro" w:hAnsi="Myriad Pro" w:cs="Myriad Pro Light"/>
          <w:b/>
          <w:bCs/>
          <w:sz w:val="22"/>
          <w:szCs w:val="22"/>
          <w:lang w:val="hu-HU"/>
        </w:rPr>
        <w:t>Rajzpályázat korcsoportjai, mérethatárai</w:t>
      </w:r>
    </w:p>
    <w:p w14:paraId="1FF07094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"/>
          <w:sz w:val="22"/>
          <w:szCs w:val="22"/>
          <w:lang w:val="hu-HU"/>
        </w:rPr>
      </w:pPr>
      <w:r w:rsidRPr="00B73A77">
        <w:rPr>
          <w:rFonts w:ascii="Myriad Pro" w:hAnsi="Myriad Pro" w:cs="Myriad Pro"/>
          <w:sz w:val="22"/>
          <w:szCs w:val="22"/>
          <w:lang w:val="hu-HU"/>
        </w:rPr>
        <w:t xml:space="preserve">1–3. korcsoport: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óvoda, általános Iskola I–II. és III–IV. osztály </w:t>
      </w:r>
      <w:r w:rsidRPr="00B73A77">
        <w:rPr>
          <w:rFonts w:ascii="Myriad Pro" w:hAnsi="Myriad Pro" w:cs="Myriad Pro"/>
          <w:sz w:val="22"/>
          <w:szCs w:val="22"/>
          <w:lang w:val="hu-HU"/>
        </w:rPr>
        <w:t>– A4–es formátum</w:t>
      </w:r>
    </w:p>
    <w:p w14:paraId="661BB2E2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"/>
          <w:sz w:val="22"/>
          <w:szCs w:val="22"/>
          <w:lang w:val="hu-HU"/>
        </w:rPr>
        <w:t>4–5. korcsoport: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általános iskola V–VI. és VII–VIII. osztály </w:t>
      </w:r>
      <w:r w:rsidRPr="00B73A77">
        <w:rPr>
          <w:rFonts w:ascii="Myriad Pro" w:hAnsi="Myriad Pro" w:cs="Myriad Pro"/>
          <w:sz w:val="22"/>
          <w:szCs w:val="22"/>
          <w:lang w:val="hu-HU"/>
        </w:rPr>
        <w:t>– maximum A3–as formátum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, </w:t>
      </w:r>
    </w:p>
    <w:p w14:paraId="4FAA6F21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"/>
          <w:sz w:val="22"/>
          <w:szCs w:val="22"/>
          <w:lang w:val="hu-HU"/>
        </w:rPr>
        <w:t>6–7. korcsoport: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középiskola és egyetem </w:t>
      </w:r>
      <w:r w:rsidRPr="00B73A77">
        <w:rPr>
          <w:rFonts w:ascii="Myriad Pro" w:hAnsi="Myriad Pro" w:cs="Myriad Pro"/>
          <w:sz w:val="22"/>
          <w:szCs w:val="22"/>
          <w:lang w:val="hu-HU"/>
        </w:rPr>
        <w:t>– legfeljebb 60x80 cm formátum</w:t>
      </w:r>
    </w:p>
    <w:p w14:paraId="58761576" w14:textId="77777777" w:rsidR="008211ED" w:rsidRPr="00B73A77" w:rsidRDefault="008211ED" w:rsidP="007B5932">
      <w:pPr>
        <w:pStyle w:val="BasicParagraph"/>
        <w:spacing w:before="120"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Eltérő felosztású iskolarendszer esetén a kornak megfelelő csoportba sorolhatja magát a pályázó.</w:t>
      </w:r>
    </w:p>
    <w:p w14:paraId="45222CDA" w14:textId="165A6E68" w:rsidR="008211ED" w:rsidRPr="00B73A77" w:rsidRDefault="008211ED" w:rsidP="00C70D23">
      <w:pPr>
        <w:pStyle w:val="BasicParagraph"/>
        <w:spacing w:before="360" w:line="360" w:lineRule="auto"/>
        <w:ind w:left="754" w:hanging="357"/>
        <w:jc w:val="both"/>
        <w:rPr>
          <w:rFonts w:ascii="Myriad Pro" w:hAnsi="Myriad Pro" w:cs="Myriad Pro Light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 Light"/>
          <w:b/>
          <w:bCs/>
          <w:sz w:val="22"/>
          <w:szCs w:val="22"/>
          <w:lang w:val="hu-HU"/>
        </w:rPr>
        <w:t>2.</w:t>
      </w:r>
      <w:r w:rsidRPr="00B73A77">
        <w:rPr>
          <w:rFonts w:ascii="Myriad Pro" w:hAnsi="Myriad Pro" w:cs="Myriad Pro Light"/>
          <w:b/>
          <w:bCs/>
          <w:sz w:val="22"/>
          <w:szCs w:val="22"/>
          <w:lang w:val="hu-HU"/>
        </w:rPr>
        <w:tab/>
      </w:r>
      <w:r w:rsidR="00B73A77" w:rsidRPr="00B73A77">
        <w:rPr>
          <w:rFonts w:ascii="Myriad Pro" w:hAnsi="Myriad Pro" w:cs="Myriad Pro Light"/>
          <w:b/>
          <w:bCs/>
          <w:sz w:val="22"/>
          <w:szCs w:val="22"/>
          <w:lang w:val="hu-HU"/>
        </w:rPr>
        <w:t>E</w:t>
      </w:r>
      <w:r w:rsidRPr="00B73A77">
        <w:rPr>
          <w:rFonts w:ascii="Myriad Pro" w:hAnsi="Myriad Pro" w:cs="Myriad Pro Light"/>
          <w:b/>
          <w:bCs/>
          <w:sz w:val="22"/>
          <w:szCs w:val="22"/>
          <w:lang w:val="hu-HU"/>
        </w:rPr>
        <w:t xml:space="preserve">sszépályázat </w:t>
      </w:r>
      <w:r w:rsidR="00F4561E">
        <w:rPr>
          <w:rFonts w:ascii="Myriad Pro" w:hAnsi="Myriad Pro" w:cs="Myriad Pro Light"/>
          <w:b/>
          <w:bCs/>
          <w:sz w:val="22"/>
          <w:szCs w:val="22"/>
          <w:lang w:val="hu-HU"/>
        </w:rPr>
        <w:t>korcsopoartjai</w:t>
      </w:r>
    </w:p>
    <w:p w14:paraId="4B1F90FE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"/>
          <w:sz w:val="22"/>
          <w:szCs w:val="22"/>
          <w:lang w:val="hu-HU"/>
        </w:rPr>
        <w:t>1. korcsoport: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általános iskola VII-VIII. osztály</w:t>
      </w:r>
    </w:p>
    <w:p w14:paraId="150A4C66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"/>
          <w:sz w:val="22"/>
          <w:szCs w:val="22"/>
          <w:lang w:val="hu-HU"/>
        </w:rPr>
        <w:t xml:space="preserve">2. korcsoport: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>középiskola</w:t>
      </w:r>
    </w:p>
    <w:p w14:paraId="47219CA7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"/>
          <w:sz w:val="22"/>
          <w:szCs w:val="22"/>
          <w:lang w:val="hu-HU"/>
        </w:rPr>
        <w:t xml:space="preserve">3. korcsoport: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>egyetem</w:t>
      </w:r>
    </w:p>
    <w:p w14:paraId="6F8383F6" w14:textId="77777777" w:rsidR="008211ED" w:rsidRPr="00B73A77" w:rsidRDefault="008211ED" w:rsidP="007B5932">
      <w:pPr>
        <w:pStyle w:val="BasicParagraph"/>
        <w:spacing w:before="120"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Eltérő felosztású iskolarendszer esetén a kornak megfelelő csoportba sorolhatja magát a pályázó.</w:t>
      </w:r>
    </w:p>
    <w:p w14:paraId="236A77A5" w14:textId="77777777" w:rsidR="008211ED" w:rsidRPr="00B73A77" w:rsidRDefault="008211ED" w:rsidP="007B5932">
      <w:pPr>
        <w:pStyle w:val="BasicParagraph"/>
        <w:spacing w:before="120"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A pályázó 4000–10000 leütésben, írásban nyújthatja be pályázatát a megadott témakörökben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br/>
        <w:t xml:space="preserve">egyéni hangulat, elképzelés, téma, emlékkép, vagy történelmi eseménnyel összefüggésben. </w:t>
      </w:r>
    </w:p>
    <w:p w14:paraId="467CB169" w14:textId="77777777" w:rsidR="008211ED" w:rsidRPr="00B73A77" w:rsidRDefault="008211ED" w:rsidP="007B5932">
      <w:pPr>
        <w:pStyle w:val="BasicParagraph"/>
        <w:spacing w:before="120"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lastRenderedPageBreak/>
        <w:t xml:space="preserve">A pályamunkákat WORD és PDF formátumban, digitális úton várjuk. </w:t>
      </w:r>
    </w:p>
    <w:p w14:paraId="38AED306" w14:textId="77777777" w:rsidR="008211ED" w:rsidRPr="00B73A77" w:rsidRDefault="008211ED" w:rsidP="007B5932">
      <w:pPr>
        <w:pStyle w:val="BasicParagraph"/>
        <w:spacing w:before="120"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Kérjük, hogy a pályázó az esszét a kiírásban szereplő adatok, valamint saját e-mail elérhetőségének feltüntetése mellett küldje be. </w:t>
      </w:r>
    </w:p>
    <w:p w14:paraId="252AB2C7" w14:textId="77777777" w:rsidR="00B73A77" w:rsidRDefault="00B73A77" w:rsidP="007B5932">
      <w:pPr>
        <w:pStyle w:val="BasicParagraph"/>
        <w:spacing w:before="840" w:line="360" w:lineRule="auto"/>
        <w:ind w:left="357" w:hanging="357"/>
        <w:jc w:val="both"/>
        <w:rPr>
          <w:rFonts w:ascii="Myriad Pro" w:hAnsi="Myriad Pro" w:cs="Myriad Pro Light"/>
          <w:b/>
          <w:bCs/>
          <w:caps/>
          <w:spacing w:val="2"/>
          <w:sz w:val="22"/>
          <w:szCs w:val="22"/>
          <w:lang w:val="hu-HU"/>
        </w:rPr>
      </w:pPr>
    </w:p>
    <w:p w14:paraId="7A26B605" w14:textId="6433755F" w:rsidR="008211ED" w:rsidRPr="00B73A77" w:rsidRDefault="00B73A77" w:rsidP="007B5932">
      <w:pPr>
        <w:pStyle w:val="BasicParagraph"/>
        <w:spacing w:before="840" w:line="360" w:lineRule="auto"/>
        <w:ind w:left="357" w:hanging="357"/>
        <w:jc w:val="both"/>
        <w:rPr>
          <w:rFonts w:ascii="Myriad Pro" w:hAnsi="Myriad Pro" w:cs="Myriad Pro Light"/>
          <w:b/>
          <w:bCs/>
          <w:caps/>
          <w:spacing w:val="2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b/>
          <w:bCs/>
          <w:caps/>
          <w:spacing w:val="2"/>
          <w:sz w:val="22"/>
          <w:szCs w:val="22"/>
          <w:lang w:val="hu-HU"/>
        </w:rPr>
        <w:t>I</w:t>
      </w:r>
      <w:r w:rsidR="008211ED" w:rsidRPr="00B73A77">
        <w:rPr>
          <w:rFonts w:ascii="Myriad Pro" w:hAnsi="Myriad Pro" w:cs="Myriad Pro Light"/>
          <w:b/>
          <w:bCs/>
          <w:caps/>
          <w:spacing w:val="2"/>
          <w:sz w:val="22"/>
          <w:szCs w:val="22"/>
          <w:lang w:val="hu-HU"/>
        </w:rPr>
        <w:t>V.</w:t>
      </w:r>
      <w:r w:rsidR="008211ED" w:rsidRPr="00B73A77">
        <w:rPr>
          <w:rFonts w:ascii="Myriad Pro" w:hAnsi="Myriad Pro" w:cs="Myriad Pro Light"/>
          <w:b/>
          <w:bCs/>
          <w:caps/>
          <w:spacing w:val="2"/>
          <w:sz w:val="22"/>
          <w:szCs w:val="22"/>
          <w:lang w:val="hu-HU"/>
        </w:rPr>
        <w:tab/>
        <w:t>A DÍJAZOTTAK ELISMERÉSE</w:t>
      </w:r>
    </w:p>
    <w:p w14:paraId="3A21CF55" w14:textId="77777777" w:rsidR="008211ED" w:rsidRPr="00B73A77" w:rsidRDefault="008211ED" w:rsidP="007B5932">
      <w:pPr>
        <w:pStyle w:val="BasicParagraph"/>
        <w:spacing w:before="120"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A szakmai zsűri a pályamunkákat műfajonként és korcsoportokként bírálja el.</w:t>
      </w:r>
    </w:p>
    <w:p w14:paraId="3E1BD0E9" w14:textId="77777777" w:rsidR="008211ED" w:rsidRPr="00B73A77" w:rsidRDefault="008211ED" w:rsidP="007B5932">
      <w:pPr>
        <w:pStyle w:val="BasicParagraph"/>
        <w:spacing w:before="120"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Az első három legjobbnak ítélt pályamunka alkotóit jutalomban részesítik. A kiírók a kiemelkedő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br/>
        <w:t>tehetségű pályamunkákat különdíjjal is jutalmazhatják.</w:t>
      </w:r>
    </w:p>
    <w:p w14:paraId="4C2A5D1A" w14:textId="77777777" w:rsidR="008211ED" w:rsidRPr="00B73A77" w:rsidRDefault="008211ED" w:rsidP="00C70D23">
      <w:pPr>
        <w:pStyle w:val="BasicParagraph"/>
        <w:numPr>
          <w:ilvl w:val="0"/>
          <w:numId w:val="4"/>
        </w:numPr>
        <w:spacing w:before="240" w:line="360" w:lineRule="auto"/>
        <w:ind w:left="714" w:hanging="357"/>
        <w:jc w:val="both"/>
        <w:rPr>
          <w:rFonts w:ascii="Myriad Pro" w:hAnsi="Myriad Pro" w:cs="Myriad Pro Light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 Light"/>
          <w:b/>
          <w:bCs/>
          <w:sz w:val="22"/>
          <w:szCs w:val="22"/>
          <w:lang w:val="hu-HU"/>
        </w:rPr>
        <w:t>Rajzpályázat díjazása</w:t>
      </w:r>
    </w:p>
    <w:p w14:paraId="10427BD9" w14:textId="77777777" w:rsidR="008211ED" w:rsidRPr="00B73A77" w:rsidRDefault="008211ED" w:rsidP="007B5932">
      <w:pPr>
        <w:pStyle w:val="BasicParagraph"/>
        <w:spacing w:before="120" w:line="360" w:lineRule="auto"/>
        <w:ind w:left="737"/>
        <w:jc w:val="both"/>
        <w:rPr>
          <w:rFonts w:ascii="Myriad Pro" w:hAnsi="Myriad Pro" w:cs="Myriad Pro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Az 1–5. korcsoport helyezettjeinek díjazása:</w:t>
      </w:r>
    </w:p>
    <w:p w14:paraId="6195FFA8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1. díj: 50 000 Ft értékű tárgy- és könyvjutalom</w:t>
      </w:r>
    </w:p>
    <w:p w14:paraId="527DC957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2. díj: 25 000 Ft értékű tárgy- és könyvjutalom</w:t>
      </w:r>
    </w:p>
    <w:p w14:paraId="3EA1EB5E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3. díj: 15 000 Ft értékű tárgy- és könyvjutalom</w:t>
      </w:r>
    </w:p>
    <w:p w14:paraId="64CF4A0A" w14:textId="77777777" w:rsidR="008211ED" w:rsidRPr="00B73A77" w:rsidRDefault="008211ED" w:rsidP="007B5932">
      <w:pPr>
        <w:pStyle w:val="BasicParagraph"/>
        <w:spacing w:before="120" w:line="360" w:lineRule="auto"/>
        <w:ind w:left="737"/>
        <w:jc w:val="both"/>
        <w:rPr>
          <w:rFonts w:ascii="Myriad Pro" w:hAnsi="Myriad Pro" w:cs="Myriad Pro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A 6. korcsoport helyezettjeinek díjazása:</w:t>
      </w:r>
    </w:p>
    <w:p w14:paraId="7F585A1D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1. díj: 100 000 Ft értékű tárgy- és könyvjutalom</w:t>
      </w:r>
    </w:p>
    <w:p w14:paraId="7B860DBB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2. díj: 50 000 Ft értékű tárgy- és könyvjutalom</w:t>
      </w:r>
    </w:p>
    <w:p w14:paraId="60C9C13B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3. díj: 25 000 Ft értékű tárgy- és könyvjutalom</w:t>
      </w:r>
    </w:p>
    <w:p w14:paraId="3706EFD7" w14:textId="77777777" w:rsidR="008211ED" w:rsidRPr="00B73A77" w:rsidRDefault="008211ED" w:rsidP="007B5932">
      <w:pPr>
        <w:pStyle w:val="BasicParagraph"/>
        <w:spacing w:before="120" w:line="360" w:lineRule="auto"/>
        <w:ind w:left="737"/>
        <w:jc w:val="both"/>
        <w:rPr>
          <w:rFonts w:ascii="Myriad Pro" w:hAnsi="Myriad Pro" w:cs="Myriad Pro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A 7. korcsoport helyezettjeinek díjazása:</w:t>
      </w:r>
    </w:p>
    <w:p w14:paraId="202BEB2A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1. díj: 150 000 Ft értékű tárgy- és könyvjutalom</w:t>
      </w:r>
    </w:p>
    <w:p w14:paraId="4FE97EDA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2. díj: 100 000 Ft értékű tárgy- és könyvjutalom</w:t>
      </w:r>
    </w:p>
    <w:p w14:paraId="4BB44DCE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3. díj: 50 000 Ft értékű tárgy- és könyvjutalom</w:t>
      </w:r>
    </w:p>
    <w:p w14:paraId="5F19C528" w14:textId="77777777" w:rsidR="008211ED" w:rsidRPr="00B73A77" w:rsidRDefault="008211ED" w:rsidP="007B5932">
      <w:pPr>
        <w:pStyle w:val="BasicParagraph"/>
        <w:numPr>
          <w:ilvl w:val="0"/>
          <w:numId w:val="3"/>
        </w:numPr>
        <w:spacing w:before="360" w:line="360" w:lineRule="auto"/>
        <w:jc w:val="both"/>
        <w:rPr>
          <w:rFonts w:ascii="Myriad Pro" w:hAnsi="Myriad Pro" w:cs="Myriad Pro Light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 Light"/>
          <w:b/>
          <w:bCs/>
          <w:sz w:val="22"/>
          <w:szCs w:val="22"/>
          <w:lang w:val="hu-HU"/>
        </w:rPr>
        <w:t>Esszépályázat díjazása</w:t>
      </w:r>
    </w:p>
    <w:p w14:paraId="7AAD69E4" w14:textId="77777777" w:rsidR="008211ED" w:rsidRPr="00B73A77" w:rsidRDefault="008211ED" w:rsidP="007B5932">
      <w:pPr>
        <w:pStyle w:val="BasicParagraph"/>
        <w:spacing w:before="120" w:line="360" w:lineRule="auto"/>
        <w:ind w:left="737"/>
        <w:jc w:val="both"/>
        <w:rPr>
          <w:rFonts w:ascii="Myriad Pro" w:hAnsi="Myriad Pro" w:cs="Myriad Pro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Az 1. korcsoport helyezettjeinek díjazása:</w:t>
      </w:r>
    </w:p>
    <w:p w14:paraId="69C45247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1. díj: 50 000 Ft értékű tárgy- és könyvjutalom</w:t>
      </w:r>
    </w:p>
    <w:p w14:paraId="2B9550C6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2. díj: 25 000 Ft értékű tárgy- és könyvjutalom</w:t>
      </w:r>
    </w:p>
    <w:p w14:paraId="1A4893C0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3. díj: 15 000 Ft értékű tárgy- és könyvjutalom</w:t>
      </w:r>
    </w:p>
    <w:p w14:paraId="6D58DBBA" w14:textId="77777777" w:rsidR="008211ED" w:rsidRPr="00B73A77" w:rsidRDefault="008211ED" w:rsidP="007B5932">
      <w:pPr>
        <w:pStyle w:val="BasicParagraph"/>
        <w:spacing w:before="120" w:line="360" w:lineRule="auto"/>
        <w:ind w:left="737"/>
        <w:jc w:val="both"/>
        <w:rPr>
          <w:rFonts w:ascii="Myriad Pro" w:hAnsi="Myriad Pro" w:cs="Myriad Pro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A 2. korcsoport helyezettjeinek díjazása:</w:t>
      </w:r>
    </w:p>
    <w:p w14:paraId="04F26A81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1. díj: 100 000 Ft értékű tárgy- és könyvjutalom</w:t>
      </w:r>
    </w:p>
    <w:p w14:paraId="62EC9B1F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2. díj: 50 000 Ft értékű tárgy- és könyvjutalom</w:t>
      </w:r>
    </w:p>
    <w:p w14:paraId="2A07E04F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3. díj: 25 000 Ft értékű tárgy- és könyvjutalom</w:t>
      </w:r>
    </w:p>
    <w:p w14:paraId="0B350DB2" w14:textId="77777777" w:rsidR="008211ED" w:rsidRPr="00B73A77" w:rsidRDefault="008211ED" w:rsidP="007B5932">
      <w:pPr>
        <w:pStyle w:val="BasicParagraph"/>
        <w:spacing w:before="120" w:line="360" w:lineRule="auto"/>
        <w:ind w:left="737"/>
        <w:jc w:val="both"/>
        <w:rPr>
          <w:rFonts w:ascii="Myriad Pro" w:hAnsi="Myriad Pro" w:cs="Myriad Pro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A 3. korcsoport helyezettjeinek díjazása:</w:t>
      </w:r>
    </w:p>
    <w:p w14:paraId="0D5B14B9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1. díj: 150 000 Ft értékű tárgy- és könyvjutalom</w:t>
      </w:r>
    </w:p>
    <w:p w14:paraId="7A36B361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2. díj: 100 000 Ft értékű tárgy- és könyvjutalom</w:t>
      </w:r>
    </w:p>
    <w:p w14:paraId="1F8C7698" w14:textId="77777777" w:rsidR="008211ED" w:rsidRPr="00B73A77" w:rsidRDefault="008211ED" w:rsidP="007B5932">
      <w:pPr>
        <w:pStyle w:val="BasicParagraph"/>
        <w:spacing w:line="360" w:lineRule="auto"/>
        <w:ind w:left="73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3. díj: 50 000 Ft értékű tárgy- és könyvjutalom</w:t>
      </w:r>
    </w:p>
    <w:p w14:paraId="6AAE5D7D" w14:textId="63037D46" w:rsidR="008211ED" w:rsidRPr="00B73A77" w:rsidRDefault="008211ED" w:rsidP="007B5932">
      <w:pPr>
        <w:pStyle w:val="BasicParagraph"/>
        <w:spacing w:before="840" w:line="360" w:lineRule="auto"/>
        <w:ind w:left="357" w:hanging="357"/>
        <w:jc w:val="both"/>
        <w:rPr>
          <w:rFonts w:ascii="Myriad Pro" w:hAnsi="Myriad Pro" w:cs="Myriad Pro Light"/>
          <w:b/>
          <w:bCs/>
          <w:caps/>
          <w:sz w:val="22"/>
          <w:szCs w:val="22"/>
          <w:lang w:val="hu-HU"/>
        </w:rPr>
      </w:pPr>
      <w:r w:rsidRPr="00B73A77">
        <w:rPr>
          <w:rFonts w:ascii="Myriad Pro" w:hAnsi="Myriad Pro" w:cs="Myriad Pro Light"/>
          <w:b/>
          <w:bCs/>
          <w:caps/>
          <w:sz w:val="22"/>
          <w:szCs w:val="22"/>
          <w:lang w:val="hu-HU"/>
        </w:rPr>
        <w:t>V.</w:t>
      </w:r>
      <w:r w:rsidRPr="00B73A77">
        <w:rPr>
          <w:rFonts w:ascii="Myriad Pro" w:hAnsi="Myriad Pro" w:cs="Myriad Pro Light"/>
          <w:b/>
          <w:bCs/>
          <w:caps/>
          <w:sz w:val="22"/>
          <w:szCs w:val="22"/>
          <w:lang w:val="hu-HU"/>
        </w:rPr>
        <w:tab/>
        <w:t>VÉDNÖKÖK ÉS ZSŰRITAGOK</w:t>
      </w:r>
    </w:p>
    <w:p w14:paraId="3E456E0F" w14:textId="77777777" w:rsidR="008211ED" w:rsidRPr="00B73A77" w:rsidRDefault="008211ED" w:rsidP="007B5932">
      <w:pPr>
        <w:pStyle w:val="BasicParagraph"/>
        <w:spacing w:before="120" w:line="360" w:lineRule="auto"/>
        <w:ind w:left="397"/>
        <w:jc w:val="both"/>
        <w:rPr>
          <w:rFonts w:ascii="Myriad Pro" w:hAnsi="Myriad Pro" w:cs="Myriad Pro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A pályázat fővédnöke:</w:t>
      </w:r>
    </w:p>
    <w:p w14:paraId="089C13A3" w14:textId="77777777" w:rsidR="008211ED" w:rsidRPr="00B73A77" w:rsidRDefault="008211ED" w:rsidP="007B5932">
      <w:pPr>
        <w:pStyle w:val="BasicParagraph"/>
        <w:spacing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 xml:space="preserve">Dr. Semjén Zsolt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>nemzetpolitikáért, nemzetiségpolitikáért, egyházpolitikáért és egyház-diplomáciáért felelős miniszter, miniszterelnök-helyettes</w:t>
      </w:r>
    </w:p>
    <w:p w14:paraId="66AA140D" w14:textId="77777777" w:rsidR="008211ED" w:rsidRPr="00B73A77" w:rsidRDefault="008211ED" w:rsidP="007B5932">
      <w:pPr>
        <w:pStyle w:val="BasicParagraph"/>
        <w:spacing w:before="240" w:line="360" w:lineRule="auto"/>
        <w:ind w:left="397"/>
        <w:jc w:val="both"/>
        <w:rPr>
          <w:rFonts w:ascii="Myriad Pro" w:hAnsi="Myriad Pro" w:cs="Myriad Pro Light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A pályázat védnökei: </w:t>
      </w:r>
    </w:p>
    <w:p w14:paraId="25D02DA3" w14:textId="77777777" w:rsidR="008211ED" w:rsidRPr="00B73A77" w:rsidRDefault="008211ED" w:rsidP="007B5932">
      <w:pPr>
        <w:pStyle w:val="BasicParagraph"/>
        <w:spacing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Dr. Maruzsa Zoltán,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a Belügyminisztérium köznevelésért felelős államtitkára</w:t>
      </w:r>
    </w:p>
    <w:p w14:paraId="3E7383CE" w14:textId="77777777" w:rsidR="008211ED" w:rsidRPr="00B73A77" w:rsidRDefault="008211ED" w:rsidP="007B5932">
      <w:pPr>
        <w:pStyle w:val="BasicParagraph"/>
        <w:spacing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Németh Szilárd</w:t>
      </w:r>
      <w:r w:rsidRPr="00B73A77">
        <w:rPr>
          <w:rFonts w:ascii="Myriad Pro" w:hAnsi="Myriad Pro" w:cs="Myriad Pro"/>
          <w:sz w:val="22"/>
          <w:szCs w:val="22"/>
          <w:lang w:val="hu-HU"/>
        </w:rPr>
        <w:t xml:space="preserve">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>kormánybiztos</w:t>
      </w:r>
    </w:p>
    <w:p w14:paraId="70945B83" w14:textId="77777777" w:rsidR="008211ED" w:rsidRPr="00B73A77" w:rsidRDefault="008211ED" w:rsidP="007B5932">
      <w:pPr>
        <w:pStyle w:val="BasicParagraph"/>
        <w:spacing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Szász Jenő,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a Nemzetstratégiai Kutatóintézet elnöke </w:t>
      </w:r>
    </w:p>
    <w:p w14:paraId="06879D17" w14:textId="77777777" w:rsidR="008211ED" w:rsidRPr="00B73A77" w:rsidRDefault="008211ED" w:rsidP="007B5932">
      <w:pPr>
        <w:pStyle w:val="BasicParagraph"/>
        <w:spacing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Dr. Ferencz Orsolya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űrkutatásért felelős miniszteri biztos</w:t>
      </w:r>
    </w:p>
    <w:p w14:paraId="1BA22F6F" w14:textId="77777777" w:rsidR="008211ED" w:rsidRPr="00B73A77" w:rsidRDefault="008211ED" w:rsidP="007B5932">
      <w:pPr>
        <w:pStyle w:val="BasicParagraph"/>
        <w:spacing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Both Miklós,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a Hagyományok Háza főigazgatója</w:t>
      </w:r>
    </w:p>
    <w:p w14:paraId="38027204" w14:textId="77777777" w:rsidR="008211ED" w:rsidRPr="00B73A77" w:rsidRDefault="008211ED" w:rsidP="007B5932">
      <w:pPr>
        <w:pStyle w:val="BasicParagraph"/>
        <w:spacing w:before="240" w:line="360" w:lineRule="auto"/>
        <w:ind w:left="397"/>
        <w:jc w:val="both"/>
        <w:rPr>
          <w:rFonts w:ascii="Myriad Pro" w:hAnsi="Myriad Pro" w:cs="Myriad Pro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 xml:space="preserve">A pályázat mindenkori és tiszteletbeli védnöke: </w:t>
      </w:r>
    </w:p>
    <w:p w14:paraId="50DCE23D" w14:textId="77777777" w:rsidR="008211ED" w:rsidRPr="00B73A77" w:rsidRDefault="008211ED" w:rsidP="007B5932">
      <w:pPr>
        <w:pStyle w:val="BasicParagraph"/>
        <w:spacing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b/>
          <w:bCs/>
          <w:sz w:val="22"/>
          <w:szCs w:val="22"/>
          <w:lang w:val="hu-HU"/>
        </w:rPr>
        <w:t>Wittner Mária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† ’56-os szabadságharcos</w:t>
      </w:r>
    </w:p>
    <w:p w14:paraId="44E00F62" w14:textId="77777777" w:rsidR="008211ED" w:rsidRPr="00B73A77" w:rsidRDefault="008211ED" w:rsidP="007B5932">
      <w:pPr>
        <w:pStyle w:val="BasicParagraph"/>
        <w:spacing w:before="600" w:line="360" w:lineRule="auto"/>
        <w:ind w:left="397"/>
        <w:jc w:val="both"/>
        <w:rPr>
          <w:rFonts w:ascii="Myriad Pro" w:hAnsi="Myriad Pro" w:cs="Myriad Pro Light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A rajzpályázat zsűrije</w:t>
      </w:r>
      <w:r w:rsidRPr="00B73A77">
        <w:rPr>
          <w:rFonts w:ascii="Myriad Pro" w:hAnsi="Myriad Pro" w:cs="Myriad Pro Light"/>
          <w:b/>
          <w:bCs/>
          <w:sz w:val="22"/>
          <w:szCs w:val="22"/>
          <w:lang w:val="hu-HU"/>
        </w:rPr>
        <w:t>:</w:t>
      </w:r>
    </w:p>
    <w:p w14:paraId="62BAF88B" w14:textId="77777777" w:rsidR="008211ED" w:rsidRPr="00B73A77" w:rsidRDefault="008211ED" w:rsidP="007B5932">
      <w:pPr>
        <w:pStyle w:val="BasicParagraph"/>
        <w:spacing w:before="120" w:line="360" w:lineRule="auto"/>
        <w:ind w:left="397"/>
        <w:jc w:val="both"/>
        <w:rPr>
          <w:rFonts w:ascii="Myriad Pro" w:hAnsi="Myriad Pro" w:cs="Myriad Pro Light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A zsűri elnöke</w:t>
      </w:r>
      <w:r w:rsidRPr="00B73A77">
        <w:rPr>
          <w:rFonts w:ascii="Myriad Pro" w:hAnsi="Myriad Pro" w:cs="Myriad Pro Light"/>
          <w:b/>
          <w:bCs/>
          <w:sz w:val="22"/>
          <w:szCs w:val="22"/>
          <w:lang w:val="hu-HU"/>
        </w:rPr>
        <w:t>:</w:t>
      </w:r>
    </w:p>
    <w:p w14:paraId="39DDD373" w14:textId="77777777" w:rsidR="008211ED" w:rsidRPr="00B73A77" w:rsidRDefault="008211ED" w:rsidP="007B5932">
      <w:pPr>
        <w:pStyle w:val="BasicParagraph"/>
        <w:spacing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L. Simon László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József Attila-díjas költő</w:t>
      </w:r>
    </w:p>
    <w:p w14:paraId="0E05AC49" w14:textId="77777777" w:rsidR="008211ED" w:rsidRPr="00B73A77" w:rsidRDefault="008211ED" w:rsidP="007B5932">
      <w:pPr>
        <w:pStyle w:val="BasicParagraph"/>
        <w:spacing w:before="240" w:line="360" w:lineRule="auto"/>
        <w:ind w:left="397"/>
        <w:jc w:val="both"/>
        <w:rPr>
          <w:rFonts w:ascii="Myriad Pro" w:hAnsi="Myriad Pro" w:cs="Myriad Pro Light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A zsűri tagjai:</w:t>
      </w:r>
    </w:p>
    <w:p w14:paraId="0AAF2744" w14:textId="6BD51870" w:rsidR="008211ED" w:rsidRPr="00B73A77" w:rsidRDefault="008211ED" w:rsidP="007B5932">
      <w:pPr>
        <w:pStyle w:val="BasicParagraph"/>
        <w:spacing w:line="360" w:lineRule="auto"/>
        <w:ind w:left="397"/>
        <w:jc w:val="both"/>
        <w:rPr>
          <w:rFonts w:ascii="Myriad Pro" w:hAnsi="Myriad Pro" w:cs="Myriad Pro Light"/>
          <w:spacing w:val="-2"/>
          <w:w w:val="98"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Erfán Ferenc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</w:t>
      </w:r>
      <w:r w:rsidR="005B7C0C" w:rsidRPr="005B7C0C">
        <w:rPr>
          <w:rFonts w:ascii="Myriad Pro" w:hAnsi="Myriad Pro" w:cs="Myriad Pro Light"/>
          <w:sz w:val="22"/>
          <w:szCs w:val="22"/>
          <w:lang w:val="hu-HU"/>
        </w:rPr>
        <w:t>Boksay József-díjjal és Erdélyi Béla-díjjal kitüntetett kárpátaljai festőművész, a Boksay József Kárpátaljai Megyei Szépművészeti Múzeum igazgatója, a Magyar Művészeti Akadémia rendes tagja</w:t>
      </w:r>
    </w:p>
    <w:p w14:paraId="7C821EC3" w14:textId="77777777" w:rsidR="008211ED" w:rsidRPr="00B73A77" w:rsidRDefault="008211ED" w:rsidP="007B5932">
      <w:pPr>
        <w:pStyle w:val="BasicParagraph"/>
        <w:spacing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Molnár János,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a Magyar Kultúra Alapítvány és a Jászok Egyesületének Nívódíjával kitüntetett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br/>
        <w:t xml:space="preserve">festőművész, grafikusművész </w:t>
      </w:r>
    </w:p>
    <w:p w14:paraId="26E30E7C" w14:textId="77777777" w:rsidR="008211ED" w:rsidRPr="00B73A77" w:rsidRDefault="008211ED" w:rsidP="007B5932">
      <w:pPr>
        <w:pStyle w:val="BasicParagraph"/>
        <w:spacing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Rényi Krisztina</w:t>
      </w:r>
      <w:r w:rsidRPr="00B73A77">
        <w:rPr>
          <w:rFonts w:ascii="Myriad Pro" w:hAnsi="Myriad Pro" w:cs="Myriad Pro"/>
          <w:sz w:val="22"/>
          <w:szCs w:val="22"/>
          <w:lang w:val="hu-HU"/>
        </w:rPr>
        <w:t xml:space="preserve">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Ferenczy Noémi-díjas, YBL-díjas, a párizsi „Oktogon” grafikai nagydíjjal kitüntetett grafikusművész </w:t>
      </w:r>
    </w:p>
    <w:p w14:paraId="6FAF7765" w14:textId="77777777" w:rsidR="008211ED" w:rsidRPr="00B73A77" w:rsidRDefault="008211ED" w:rsidP="007B5932">
      <w:pPr>
        <w:pStyle w:val="BasicParagraph"/>
        <w:spacing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Párkányi Raab Péter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Kossuth-díjas szobrászművész</w:t>
      </w:r>
    </w:p>
    <w:p w14:paraId="3984616B" w14:textId="77777777" w:rsidR="008211ED" w:rsidRPr="00B73A77" w:rsidRDefault="008211ED" w:rsidP="007B5932">
      <w:pPr>
        <w:pStyle w:val="BasicParagraph"/>
        <w:spacing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Tóth Norbert,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a Nemzetstratégiai Kutatóintézet főtanácsosa, kurátor</w:t>
      </w:r>
    </w:p>
    <w:p w14:paraId="269A05F0" w14:textId="77777777" w:rsidR="008211ED" w:rsidRPr="00B73A77" w:rsidRDefault="008211ED" w:rsidP="007B5932">
      <w:pPr>
        <w:pStyle w:val="BasicParagraph"/>
        <w:spacing w:before="240" w:line="360" w:lineRule="auto"/>
        <w:ind w:left="397"/>
        <w:jc w:val="both"/>
        <w:rPr>
          <w:rFonts w:ascii="Myriad Pro" w:hAnsi="Myriad Pro" w:cs="Myriad Pro Light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A zsűri mindenkori és tiszteletbeli elnöke</w:t>
      </w:r>
      <w:r w:rsidRPr="00B73A77">
        <w:rPr>
          <w:rFonts w:ascii="Myriad Pro" w:hAnsi="Myriad Pro" w:cs="Myriad Pro Light"/>
          <w:b/>
          <w:bCs/>
          <w:sz w:val="22"/>
          <w:szCs w:val="22"/>
          <w:lang w:val="hu-HU"/>
        </w:rPr>
        <w:t>:</w:t>
      </w:r>
    </w:p>
    <w:p w14:paraId="7DE28746" w14:textId="5ECB0D98" w:rsidR="008211ED" w:rsidRPr="00B73A77" w:rsidRDefault="008211ED" w:rsidP="007B5932">
      <w:pPr>
        <w:pStyle w:val="BasicParagraph"/>
        <w:spacing w:line="360" w:lineRule="auto"/>
        <w:ind w:left="397"/>
        <w:jc w:val="both"/>
        <w:rPr>
          <w:rFonts w:ascii="Myriad Pro" w:hAnsi="Myriad Pro" w:cs="Myriad Pro Light"/>
          <w:spacing w:val="-2"/>
          <w:w w:val="97"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Jankovics Marcell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† </w:t>
      </w:r>
      <w:r w:rsidR="005B7C0C" w:rsidRPr="005B7C0C">
        <w:rPr>
          <w:rFonts w:ascii="Myriad Pro" w:hAnsi="Myriad Pro" w:cs="Myriad Pro Light"/>
          <w:sz w:val="22"/>
          <w:szCs w:val="22"/>
          <w:lang w:val="hu-HU"/>
        </w:rPr>
        <w:t>Kossuth-díjas, Leonardo da Vinci-díjas, a Magyar Érdemrend középkereszt a csillaggal kitüntetett grafikusművész, filmrendező, Magyarország Érdemes Művésze, a Nemzet Művésze.</w:t>
      </w:r>
    </w:p>
    <w:p w14:paraId="766C8662" w14:textId="77777777" w:rsidR="008211ED" w:rsidRDefault="008211ED" w:rsidP="007B5932">
      <w:pPr>
        <w:pStyle w:val="BasicParagraph"/>
        <w:spacing w:before="600"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Az esszépályázat zsűrije: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 felkérés alatt. </w:t>
      </w:r>
    </w:p>
    <w:p w14:paraId="0D9DAFF6" w14:textId="77777777" w:rsidR="00912F00" w:rsidRPr="00B73A77" w:rsidRDefault="00912F00" w:rsidP="00912F00">
      <w:pPr>
        <w:pStyle w:val="BasicParagraph"/>
        <w:spacing w:before="120" w:line="360" w:lineRule="auto"/>
        <w:ind w:left="397"/>
        <w:jc w:val="both"/>
        <w:rPr>
          <w:rFonts w:ascii="Myriad Pro" w:hAnsi="Myriad Pro" w:cs="Myriad Pro Light"/>
          <w:b/>
          <w:bCs/>
          <w:sz w:val="22"/>
          <w:szCs w:val="22"/>
          <w:lang w:val="hu-HU"/>
        </w:rPr>
      </w:pPr>
      <w:r w:rsidRPr="00B73A77">
        <w:rPr>
          <w:rFonts w:ascii="Myriad Pro" w:hAnsi="Myriad Pro" w:cs="Myriad Pro"/>
          <w:b/>
          <w:bCs/>
          <w:sz w:val="22"/>
          <w:szCs w:val="22"/>
          <w:lang w:val="hu-HU"/>
        </w:rPr>
        <w:t>A zsűri elnöke</w:t>
      </w:r>
      <w:r w:rsidRPr="00B73A77">
        <w:rPr>
          <w:rFonts w:ascii="Myriad Pro" w:hAnsi="Myriad Pro" w:cs="Myriad Pro Light"/>
          <w:b/>
          <w:bCs/>
          <w:sz w:val="22"/>
          <w:szCs w:val="22"/>
          <w:lang w:val="hu-HU"/>
        </w:rPr>
        <w:t>:</w:t>
      </w:r>
    </w:p>
    <w:p w14:paraId="7574269D" w14:textId="6B28E9BB" w:rsidR="00912F00" w:rsidRPr="00B73A77" w:rsidRDefault="00912F00" w:rsidP="00912F00">
      <w:pPr>
        <w:pStyle w:val="BasicParagraph"/>
        <w:spacing w:line="360" w:lineRule="auto"/>
        <w:ind w:left="39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912F00">
        <w:rPr>
          <w:rFonts w:ascii="Myriad Pro" w:hAnsi="Myriad Pro" w:cs="Myriad Pro"/>
          <w:b/>
          <w:bCs/>
          <w:sz w:val="22"/>
          <w:szCs w:val="22"/>
          <w:lang w:val="hu-HU"/>
        </w:rPr>
        <w:t xml:space="preserve">Nagy Koppány Zsolt </w:t>
      </w:r>
      <w:r w:rsidRPr="00912F00">
        <w:rPr>
          <w:rFonts w:ascii="Myriad Pro" w:hAnsi="Myriad Pro" w:cs="Myriad Pro"/>
          <w:sz w:val="22"/>
          <w:szCs w:val="22"/>
          <w:lang w:val="hu-HU"/>
        </w:rPr>
        <w:t>József Attila-díjas író, műfordító</w:t>
      </w:r>
    </w:p>
    <w:p w14:paraId="3C6C447B" w14:textId="0289AECE" w:rsidR="008211ED" w:rsidRPr="00E660AD" w:rsidRDefault="008211ED" w:rsidP="007B5932">
      <w:pPr>
        <w:pStyle w:val="BasicParagraph"/>
        <w:spacing w:before="840" w:line="360" w:lineRule="auto"/>
        <w:ind w:left="357" w:hanging="357"/>
        <w:jc w:val="both"/>
      </w:pPr>
      <w:r w:rsidRPr="00B73A77">
        <w:rPr>
          <w:rFonts w:ascii="Myriad Pro" w:hAnsi="Myriad Pro" w:cs="Myriad Pro Light"/>
          <w:b/>
          <w:bCs/>
          <w:caps/>
          <w:sz w:val="22"/>
          <w:szCs w:val="22"/>
          <w:lang w:val="hu-HU"/>
        </w:rPr>
        <w:t>VI.</w:t>
      </w:r>
      <w:r w:rsidRPr="00B73A77">
        <w:rPr>
          <w:rFonts w:ascii="Myriad Pro" w:hAnsi="Myriad Pro" w:cs="Myriad Pro Light"/>
          <w:b/>
          <w:bCs/>
          <w:caps/>
          <w:sz w:val="22"/>
          <w:szCs w:val="22"/>
          <w:lang w:val="hu-HU"/>
        </w:rPr>
        <w:tab/>
        <w:t>EGYÉB TUDNIVALÓK, FELTÉTELEK</w:t>
      </w:r>
    </w:p>
    <w:p w14:paraId="208BE54C" w14:textId="77777777" w:rsidR="008211ED" w:rsidRPr="00B73A77" w:rsidRDefault="008211ED" w:rsidP="00B9437D">
      <w:pPr>
        <w:pStyle w:val="BasicParagraph"/>
        <w:numPr>
          <w:ilvl w:val="0"/>
          <w:numId w:val="5"/>
        </w:numPr>
        <w:spacing w:before="120" w:line="360" w:lineRule="auto"/>
        <w:ind w:left="714" w:hanging="35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A díjazottak névsorát, ha az adatkezelési nyilatkozatban hozzájárultak, az alábbi honlapon tesszük közzé, legkésőbb március 16-án: https://nski.hu/ </w:t>
      </w:r>
    </w:p>
    <w:p w14:paraId="31E85A72" w14:textId="77777777" w:rsidR="008211ED" w:rsidRPr="00B73A77" w:rsidRDefault="008211ED" w:rsidP="00B9437D">
      <w:pPr>
        <w:pStyle w:val="BasicParagraph"/>
        <w:spacing w:after="120" w:line="360" w:lineRule="auto"/>
        <w:ind w:left="757" w:hanging="360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ab/>
        <w:t>Adatkezelési és adatbiztonsági hozzájárulás hiányában csak a mű címét közöljük.</w:t>
      </w:r>
    </w:p>
    <w:p w14:paraId="39E285FB" w14:textId="77777777" w:rsidR="008211ED" w:rsidRPr="00B73A77" w:rsidRDefault="008211ED" w:rsidP="00B9437D">
      <w:pPr>
        <w:pStyle w:val="BasicParagraph"/>
        <w:numPr>
          <w:ilvl w:val="0"/>
          <w:numId w:val="5"/>
        </w:numPr>
        <w:spacing w:before="120" w:line="360" w:lineRule="auto"/>
        <w:ind w:left="714" w:hanging="35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A díjak átadásának részleteiről a díjazottakat a megadott elérhetőségeken tájékoztatjuk. </w:t>
      </w:r>
    </w:p>
    <w:p w14:paraId="423ABB5C" w14:textId="77777777" w:rsidR="008211ED" w:rsidRPr="00B73A77" w:rsidRDefault="008211ED" w:rsidP="00B9437D">
      <w:pPr>
        <w:pStyle w:val="BasicParagraph"/>
        <w:spacing w:after="120" w:line="360" w:lineRule="auto"/>
        <w:ind w:left="757" w:hanging="360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ab/>
        <w:t>A pályázattal kapcsolatos információk a rajz@nski.gov.hu, illetve az essze@nski.gov.hu </w:t>
      </w:r>
      <w:r w:rsidRPr="00B73A77">
        <w:rPr>
          <w:rFonts w:ascii="Myriad Pro" w:hAnsi="Myriad Pro" w:cs="Myriad Pro Light"/>
          <w:sz w:val="22"/>
          <w:szCs w:val="22"/>
          <w:lang w:val="hu-HU"/>
        </w:rPr>
        <w:br/>
        <w:t>e-mail címen, valamint a +36 30 241 8007 telefonszámon (Máthé Melinda) kérhetőek.</w:t>
      </w:r>
    </w:p>
    <w:p w14:paraId="623295B5" w14:textId="77777777" w:rsidR="008211ED" w:rsidRPr="00B73A77" w:rsidRDefault="008211ED" w:rsidP="00B9437D">
      <w:pPr>
        <w:pStyle w:val="BasicParagraph"/>
        <w:numPr>
          <w:ilvl w:val="0"/>
          <w:numId w:val="5"/>
        </w:numPr>
        <w:spacing w:before="120" w:line="360" w:lineRule="auto"/>
        <w:ind w:left="714" w:hanging="35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A pályázathoz adatbiztonsági, és adatkezelési nyilatkozat csatolható. E nyilatkozat csatolása nem kötelező, ám ennek hiányában a pályaművek készítőjének egyetlen személyes adata, még a neve sem hozható nyilvánosságra. </w:t>
      </w:r>
    </w:p>
    <w:p w14:paraId="49A62010" w14:textId="7F2BDB40" w:rsidR="008211ED" w:rsidRPr="00B73A77" w:rsidRDefault="008211ED" w:rsidP="00B9437D">
      <w:pPr>
        <w:pStyle w:val="BasicParagraph"/>
        <w:spacing w:line="360" w:lineRule="auto"/>
        <w:ind w:left="757" w:hanging="360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ab/>
        <w:t xml:space="preserve">A pályázatok 14 életéven aluli benyújtóinak törvényes képviselője (pld. szülő vagy gyám), adatvédelmi- és adatbiztonsági nyilatkozat aláírásával, és a pályaműhöz történő csatolásával, a beadás tényével hozzájárul, hogy a pályázat kezelésében, és elbírálásában résztvevő személyek az általuk megadott személyes adataikat megismerjék, és adataik közül a nyilvánosság a nevüket, korukat, a beküldés helyét, esetlegesen a támogató intézményt, a felkészítő személy adatait megismerje. </w:t>
      </w:r>
    </w:p>
    <w:p w14:paraId="0528E174" w14:textId="77777777" w:rsidR="008211ED" w:rsidRPr="00B73A77" w:rsidRDefault="008211ED" w:rsidP="00B9437D">
      <w:pPr>
        <w:pStyle w:val="BasicParagraph"/>
        <w:spacing w:line="360" w:lineRule="auto"/>
        <w:ind w:left="757" w:hanging="360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ab/>
        <w:t xml:space="preserve">A 14–18 életév közötti pályázók maguk aláírása mellett az adatbiztonsági- és adatvédelmi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br/>
        <w:t xml:space="preserve">nyilatkozatot törvényes képviselőjükkel is aláíratják. </w:t>
      </w:r>
    </w:p>
    <w:p w14:paraId="0C5DD83D" w14:textId="77777777" w:rsidR="008211ED" w:rsidRPr="00B73A77" w:rsidRDefault="008211ED" w:rsidP="00B9437D">
      <w:pPr>
        <w:pStyle w:val="BasicParagraph"/>
        <w:spacing w:line="360" w:lineRule="auto"/>
        <w:ind w:left="757" w:hanging="360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ab/>
        <w:t xml:space="preserve">A 18 életév feletti pályázók, felkészítő tanárok, egyéb segítők saját maguk aláírásával csatolják adatvédelmi- és adatbiztonsági nyilatkozatukat. </w:t>
      </w:r>
    </w:p>
    <w:p w14:paraId="073D5F60" w14:textId="6AD84D86" w:rsidR="008211ED" w:rsidRPr="00B73A77" w:rsidRDefault="008211ED" w:rsidP="00B9437D">
      <w:pPr>
        <w:pStyle w:val="BasicParagraph"/>
        <w:spacing w:after="120" w:line="360" w:lineRule="auto"/>
        <w:ind w:left="757" w:hanging="360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ab/>
        <w:t xml:space="preserve">A pályázók által megadott személyes adatokat a Nemzetstratégiai Kutatóintézet a nem nyertes pályázatok esetében a zsűrizést követően, 30 napon belül megsemmisíti. A díjazottak esetében a személyes adatokat az intézményben 5 évig őrzik meg, majd 30 napon belül megsemmisítik. </w:t>
      </w:r>
      <w:r w:rsidR="005E4095">
        <w:rPr>
          <w:rFonts w:ascii="Myriad Pro" w:hAnsi="Myriad Pro" w:cs="Myriad Pro Light"/>
          <w:sz w:val="22"/>
          <w:szCs w:val="22"/>
          <w:lang w:val="hu-HU"/>
        </w:rPr>
        <w:t xml:space="preserve">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t>Az elszámolásokat végző szervezet a személyes adatokat a rá irányadó jogszabály szerinti ideig őrzi meg, majd 30 napon belül megsemmisíti.</w:t>
      </w:r>
    </w:p>
    <w:p w14:paraId="588096BA" w14:textId="77777777" w:rsidR="008211ED" w:rsidRPr="00B73A77" w:rsidRDefault="008211ED" w:rsidP="00B9437D">
      <w:pPr>
        <w:pStyle w:val="BasicParagraph"/>
        <w:numPr>
          <w:ilvl w:val="0"/>
          <w:numId w:val="6"/>
        </w:numPr>
        <w:spacing w:before="120" w:line="360" w:lineRule="auto"/>
        <w:ind w:left="714" w:hanging="35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Amennyiben a felkészítő tanár személyes adatai beküldésre kerülnek, úgy azok csak akkor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br/>
        <w:t>ismerhetőek meg, hozhatók nyilvánosságra és tárolhatóak, ha a beküldéskor a (felkészítés tárgyát képező) pályaműhöz (pályaművekhez) adatvédelmi és adatbiztonsági nyilatkozatot csatol.</w:t>
      </w:r>
    </w:p>
    <w:p w14:paraId="582347E4" w14:textId="77777777" w:rsidR="008211ED" w:rsidRPr="00B73A77" w:rsidRDefault="008211ED" w:rsidP="00B9437D">
      <w:pPr>
        <w:pStyle w:val="BasicParagraph"/>
        <w:spacing w:after="120" w:line="360" w:lineRule="auto"/>
        <w:ind w:left="757" w:hanging="360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ab/>
        <w:t xml:space="preserve">Egyebekben a felkészítő (tanár) által megadott személyes adatokat a Nemzetstratégiai </w:t>
      </w:r>
      <w:r w:rsidRPr="00B73A77">
        <w:rPr>
          <w:rFonts w:ascii="Myriad Pro" w:hAnsi="Myriad Pro" w:cs="Myriad Pro Light"/>
          <w:sz w:val="22"/>
          <w:szCs w:val="22"/>
          <w:lang w:val="hu-HU"/>
        </w:rPr>
        <w:br/>
        <w:t>Kutatóintézet a nem nyertes pályázatok felkészítő tanárai esetében személyi adataikat a zsűrizést követően 30 napon belül megsemmisíti, míg a díjazottak esetében az intézményben 5 évig őrzi meg, majd 30 napon belül megsemmisíti. Az elszámolásokat végző szervezet a személyes adatokat a rá irányadó jogszabály szerinti ideig őrzi meg, majd 30 napon belül megsemmisíti.</w:t>
      </w:r>
    </w:p>
    <w:p w14:paraId="5C89EC5D" w14:textId="77777777" w:rsidR="008211ED" w:rsidRPr="00B73A77" w:rsidRDefault="008211ED" w:rsidP="00B9437D">
      <w:pPr>
        <w:pStyle w:val="BasicParagraph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>A pályázók a pályázat benyújtásával elfogadják, hogy a szerzői jogok közül, a pályaművek kiállításának, bemutatásának, közzétételének jogait a Nemzetstratégiai Kutatóintézetre minden további ellenérték nélkül átruházzák. Az esszék benyújtói egyszeri, tetszőleges példányszámban és akár több helyen (nyomtatott, és/vagy elektronikus kiadás) kiadási jogukat minden további ellenszolgáltatás nélkül a Nemzetstratégiai Kutatóintézetre átruházzák.</w:t>
      </w:r>
    </w:p>
    <w:p w14:paraId="323D9343" w14:textId="335A4551" w:rsidR="008211ED" w:rsidRPr="00B73A77" w:rsidRDefault="008211ED" w:rsidP="00B9437D">
      <w:pPr>
        <w:pStyle w:val="BasicParagraph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="Myriad Pro" w:hAnsi="Myriad Pro" w:cs="Myriad Pro Light"/>
          <w:sz w:val="22"/>
          <w:szCs w:val="22"/>
          <w:lang w:val="hu-HU"/>
        </w:rPr>
      </w:pP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A pályázók tudomásul veszik, hogy a fel nem használt pályaművek (amelyek díjat nem kaptak, és a kiíró közzétenni nem kívánja őket) megőrzésére a kiírónak nincs lehetősége. </w:t>
      </w:r>
      <w:r w:rsidR="005B7C0C">
        <w:rPr>
          <w:rFonts w:ascii="Myriad Pro" w:hAnsi="Myriad Pro" w:cs="Myriad Pro Light"/>
          <w:sz w:val="22"/>
          <w:szCs w:val="22"/>
          <w:lang w:val="hu-HU"/>
        </w:rPr>
        <w:br/>
      </w:r>
      <w:r w:rsidRPr="00B73A77">
        <w:rPr>
          <w:rFonts w:ascii="Myriad Pro" w:hAnsi="Myriad Pro" w:cs="Myriad Pro Light"/>
          <w:sz w:val="22"/>
          <w:szCs w:val="22"/>
          <w:lang w:val="hu-HU"/>
        </w:rPr>
        <w:t xml:space="preserve">A pályázók a fel nem használt pályaműveket 2024. április 17-ig visszakérhetik, illetve elvihetik a kiíró tárolási helyéről. Az el nem vitt, fel nem használt pályaműveket a kiíró 2024. </w:t>
      </w:r>
      <w:r w:rsidR="005B7C0C">
        <w:rPr>
          <w:rFonts w:ascii="Myriad Pro" w:hAnsi="Myriad Pro" w:cs="Myriad Pro Light"/>
          <w:sz w:val="22"/>
          <w:szCs w:val="22"/>
          <w:lang w:val="hu-HU"/>
        </w:rPr>
        <w:br/>
      </w:r>
      <w:r w:rsidRPr="00B73A77">
        <w:rPr>
          <w:rFonts w:ascii="Myriad Pro" w:hAnsi="Myriad Pro" w:cs="Myriad Pro Light"/>
          <w:sz w:val="22"/>
          <w:szCs w:val="22"/>
          <w:lang w:val="hu-HU"/>
        </w:rPr>
        <w:t>május 17-ig megsemmisíti.</w:t>
      </w:r>
    </w:p>
    <w:p w14:paraId="34594187" w14:textId="77777777" w:rsidR="008211ED" w:rsidRPr="00B73A77" w:rsidRDefault="008211ED" w:rsidP="00B9437D">
      <w:pPr>
        <w:spacing w:after="120" w:line="360" w:lineRule="auto"/>
        <w:jc w:val="center"/>
        <w:rPr>
          <w:rFonts w:ascii="Myriad Pro" w:hAnsi="Myriad Pro"/>
        </w:rPr>
      </w:pPr>
    </w:p>
    <w:sectPr w:rsidR="008211ED" w:rsidRPr="00B73A77" w:rsidSect="00B73A7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C072D" w14:textId="77777777" w:rsidR="00D66206" w:rsidRDefault="00D66206" w:rsidP="00B73A77">
      <w:pPr>
        <w:spacing w:after="0" w:line="240" w:lineRule="auto"/>
      </w:pPr>
      <w:r>
        <w:separator/>
      </w:r>
    </w:p>
  </w:endnote>
  <w:endnote w:type="continuationSeparator" w:id="0">
    <w:p w14:paraId="289D2E45" w14:textId="77777777" w:rsidR="00D66206" w:rsidRDefault="00D66206" w:rsidP="00B7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altName w:val="Source Sans Pro Light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04E72" w14:textId="77777777" w:rsidR="00D66206" w:rsidRDefault="00D66206" w:rsidP="00B73A77">
      <w:pPr>
        <w:spacing w:after="0" w:line="240" w:lineRule="auto"/>
      </w:pPr>
      <w:r>
        <w:separator/>
      </w:r>
    </w:p>
  </w:footnote>
  <w:footnote w:type="continuationSeparator" w:id="0">
    <w:p w14:paraId="6C54C48D" w14:textId="77777777" w:rsidR="00D66206" w:rsidRDefault="00D66206" w:rsidP="00B7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4700"/>
    <w:multiLevelType w:val="hybridMultilevel"/>
    <w:tmpl w:val="F342CA90"/>
    <w:lvl w:ilvl="0" w:tplc="95B81E52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98A5F8D"/>
    <w:multiLevelType w:val="hybridMultilevel"/>
    <w:tmpl w:val="1C72A676"/>
    <w:lvl w:ilvl="0" w:tplc="040E000F">
      <w:start w:val="1"/>
      <w:numFmt w:val="decimal"/>
      <w:lvlText w:val="%1."/>
      <w:lvlJc w:val="left"/>
      <w:pPr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A954041"/>
    <w:multiLevelType w:val="hybridMultilevel"/>
    <w:tmpl w:val="5282DF1E"/>
    <w:lvl w:ilvl="0" w:tplc="6F0224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14F18"/>
    <w:multiLevelType w:val="hybridMultilevel"/>
    <w:tmpl w:val="035A09DE"/>
    <w:lvl w:ilvl="0" w:tplc="EC94A1EA">
      <w:start w:val="8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30209D2"/>
    <w:multiLevelType w:val="hybridMultilevel"/>
    <w:tmpl w:val="A41434F8"/>
    <w:lvl w:ilvl="0" w:tplc="63A8A9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56FBC"/>
    <w:multiLevelType w:val="hybridMultilevel"/>
    <w:tmpl w:val="6B8EA41C"/>
    <w:lvl w:ilvl="0" w:tplc="C5BAF4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A2C7076"/>
    <w:multiLevelType w:val="hybridMultilevel"/>
    <w:tmpl w:val="B4BC2632"/>
    <w:lvl w:ilvl="0" w:tplc="07A21F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374DE"/>
    <w:multiLevelType w:val="hybridMultilevel"/>
    <w:tmpl w:val="98B4A6F2"/>
    <w:lvl w:ilvl="0" w:tplc="040E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ED"/>
    <w:rsid w:val="000A3DB1"/>
    <w:rsid w:val="0012605E"/>
    <w:rsid w:val="001B4137"/>
    <w:rsid w:val="002A71C0"/>
    <w:rsid w:val="003D5509"/>
    <w:rsid w:val="004922DF"/>
    <w:rsid w:val="00502BD0"/>
    <w:rsid w:val="00541491"/>
    <w:rsid w:val="0057510B"/>
    <w:rsid w:val="005B7C0C"/>
    <w:rsid w:val="005E4095"/>
    <w:rsid w:val="00677A2A"/>
    <w:rsid w:val="006A4466"/>
    <w:rsid w:val="007B5932"/>
    <w:rsid w:val="008211ED"/>
    <w:rsid w:val="00912F00"/>
    <w:rsid w:val="009372D5"/>
    <w:rsid w:val="00A27290"/>
    <w:rsid w:val="00A700DC"/>
    <w:rsid w:val="00AF7D09"/>
    <w:rsid w:val="00B73A77"/>
    <w:rsid w:val="00B83B2F"/>
    <w:rsid w:val="00B9437D"/>
    <w:rsid w:val="00C70D23"/>
    <w:rsid w:val="00D66206"/>
    <w:rsid w:val="00DB435A"/>
    <w:rsid w:val="00E0625A"/>
    <w:rsid w:val="00E15BD2"/>
    <w:rsid w:val="00E52409"/>
    <w:rsid w:val="00E660AD"/>
    <w:rsid w:val="00F4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E46A"/>
  <w15:chartTrackingRefBased/>
  <w15:docId w15:val="{9EB9AC2C-2FFE-4A53-AE33-33FA06CD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8211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GB"/>
    </w:rPr>
  </w:style>
  <w:style w:type="paragraph" w:styleId="lfej">
    <w:name w:val="header"/>
    <w:basedOn w:val="Norml"/>
    <w:link w:val="lfejChar"/>
    <w:uiPriority w:val="99"/>
    <w:unhideWhenUsed/>
    <w:rsid w:val="00B7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3A77"/>
  </w:style>
  <w:style w:type="paragraph" w:styleId="llb">
    <w:name w:val="footer"/>
    <w:basedOn w:val="Norml"/>
    <w:link w:val="llbChar"/>
    <w:uiPriority w:val="99"/>
    <w:unhideWhenUsed/>
    <w:rsid w:val="00B7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8146-0213-459B-B75E-B687F29C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1480</Words>
  <Characters>10213</Characters>
  <Application>Microsoft Office Word</Application>
  <DocSecurity>4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Kutatointezet Nemzetstrategiai</dc:creator>
  <cp:keywords/>
  <dc:description/>
  <cp:lastModifiedBy>Máthé Melinda</cp:lastModifiedBy>
  <cp:revision>2</cp:revision>
  <cp:lastPrinted>2024-01-10T14:38:00Z</cp:lastPrinted>
  <dcterms:created xsi:type="dcterms:W3CDTF">2024-01-11T07:42:00Z</dcterms:created>
  <dcterms:modified xsi:type="dcterms:W3CDTF">2024-01-11T07:42:00Z</dcterms:modified>
</cp:coreProperties>
</file>