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" w:hAnsi="Times" w:eastAsia="Times" w:cs="Times"/>
          <w:b/>
          <w:b/>
          <w:smallCaps/>
          <w:sz w:val="26"/>
          <w:szCs w:val="26"/>
        </w:rPr>
      </w:pPr>
      <w:r>
        <w:rPr>
          <w:rFonts w:eastAsia="Times" w:cs="Times" w:ascii="Times" w:hAnsi="Times"/>
          <w:b/>
          <w:smallCaps/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-12700</wp:posOffset>
            </wp:positionV>
            <wp:extent cx="1343025" cy="1191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0" t="-517" r="-460" b="-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/>
        <w:jc w:val="center"/>
        <w:rPr>
          <w:rFonts w:ascii="Times" w:hAnsi="Times" w:eastAsia="Times" w:cs="Times"/>
          <w:b/>
          <w:b/>
          <w:smallCaps/>
          <w:sz w:val="26"/>
          <w:szCs w:val="26"/>
        </w:rPr>
      </w:pPr>
      <w:r>
        <w:rPr>
          <w:rFonts w:eastAsia="Times" w:cs="Times" w:ascii="Times" w:hAnsi="Times"/>
          <w:b/>
          <w:smallCaps/>
          <w:sz w:val="26"/>
          <w:szCs w:val="26"/>
        </w:rPr>
        <w:t>MAGYAR CSERKÉSZSZÖVETSÉGEK FÓRUMA</w:t>
      </w:r>
    </w:p>
    <w:p>
      <w:pPr>
        <w:pStyle w:val="Normal"/>
        <w:bidi w:val="0"/>
        <w:spacing w:lineRule="auto" w:line="240"/>
        <w:jc w:val="center"/>
        <w:rPr>
          <w:rFonts w:ascii="Times" w:hAnsi="Times" w:eastAsia="Times" w:cs="Times"/>
          <w:b/>
          <w:b/>
          <w:smallCaps/>
          <w:sz w:val="26"/>
          <w:szCs w:val="26"/>
        </w:rPr>
      </w:pPr>
      <w:r>
        <w:rPr>
          <w:rFonts w:eastAsia="Times" w:cs="Times" w:ascii="Times" w:hAnsi="Times"/>
          <w:b/>
          <w:smallCaps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Times" w:cs="Times" w:ascii="Times" w:hAnsi="Times"/>
          <w:b/>
          <w:smallCaps/>
          <w:sz w:val="26"/>
          <w:szCs w:val="26"/>
        </w:rPr>
        <w:t>9. sz. segédtisztképz</w:t>
      </w:r>
      <w:r>
        <w:rPr>
          <w:rFonts w:eastAsia="Times New Roman" w:cs="Times New Roman" w:ascii="Times New Roman" w:hAnsi="Times New Roman"/>
          <w:b/>
          <w:smallCaps/>
          <w:sz w:val="26"/>
          <w:szCs w:val="26"/>
        </w:rPr>
        <w:t>ő</w:t>
      </w:r>
      <w:r>
        <w:rPr>
          <w:rFonts w:eastAsia="Times" w:cs="Times" w:ascii="Times" w:hAnsi="Times"/>
          <w:b/>
          <w:smallCaps/>
          <w:sz w:val="26"/>
          <w:szCs w:val="26"/>
        </w:rPr>
        <w:t xml:space="preserve"> tábor</w:t>
      </w:r>
    </w:p>
    <w:p>
      <w:pPr>
        <w:pStyle w:val="Normal"/>
        <w:tabs>
          <w:tab w:val="clear" w:pos="720"/>
          <w:tab w:val="left" w:pos="576" w:leader="none"/>
          <w:tab w:val="left" w:pos="1296" w:leader="none"/>
          <w:tab w:val="left" w:pos="1872" w:leader="none"/>
          <w:tab w:val="left" w:pos="2160" w:leader="none"/>
          <w:tab w:val="left" w:pos="3312" w:leader="none"/>
          <w:tab w:val="left" w:pos="3744" w:leader="none"/>
          <w:tab w:val="center" w:pos="4320" w:leader="none"/>
          <w:tab w:val="right" w:pos="8640" w:leader="none"/>
        </w:tabs>
        <w:bidi w:val="0"/>
        <w:spacing w:lineRule="auto" w:line="240" w:before="0" w:after="120"/>
        <w:ind w:left="0" w:right="-634" w:hanging="0"/>
        <w:jc w:val="center"/>
        <w:rPr>
          <w:rFonts w:ascii="Times" w:hAnsi="Times" w:eastAsia="Times" w:cs="Times"/>
          <w:b/>
          <w:b/>
          <w:smallCaps/>
          <w:sz w:val="26"/>
          <w:szCs w:val="26"/>
          <w:u w:val="single"/>
        </w:rPr>
      </w:pPr>
      <w:r>
        <w:rPr>
          <w:rFonts w:eastAsia="Times" w:cs="Times" w:ascii="Times" w:hAnsi="Times"/>
          <w:b/>
          <w:smallCaps/>
          <w:sz w:val="26"/>
          <w:szCs w:val="26"/>
          <w:u w:val="single"/>
        </w:rPr>
      </w:r>
    </w:p>
    <w:p>
      <w:pPr>
        <w:pStyle w:val="Normal"/>
        <w:tabs>
          <w:tab w:val="clear" w:pos="720"/>
          <w:tab w:val="left" w:pos="576" w:leader="none"/>
          <w:tab w:val="left" w:pos="1296" w:leader="none"/>
          <w:tab w:val="left" w:pos="1872" w:leader="none"/>
          <w:tab w:val="left" w:pos="2160" w:leader="none"/>
          <w:tab w:val="left" w:pos="3312" w:leader="none"/>
          <w:tab w:val="left" w:pos="3744" w:leader="none"/>
        </w:tabs>
        <w:bidi w:val="0"/>
        <w:spacing w:lineRule="auto" w:line="240" w:before="0" w:after="120"/>
        <w:ind w:left="0" w:right="-63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576" w:leader="none"/>
          <w:tab w:val="left" w:pos="1296" w:leader="none"/>
          <w:tab w:val="left" w:pos="1872" w:leader="none"/>
          <w:tab w:val="left" w:pos="2160" w:leader="none"/>
          <w:tab w:val="left" w:pos="3312" w:leader="none"/>
          <w:tab w:val="left" w:pos="3744" w:leader="none"/>
        </w:tabs>
        <w:bidi w:val="0"/>
        <w:spacing w:lineRule="auto" w:line="240" w:before="0" w:after="120"/>
        <w:ind w:left="0" w:right="-63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576" w:leader="none"/>
          <w:tab w:val="left" w:pos="1296" w:leader="none"/>
          <w:tab w:val="left" w:pos="1872" w:leader="none"/>
          <w:tab w:val="left" w:pos="2160" w:leader="none"/>
          <w:tab w:val="left" w:pos="3312" w:leader="none"/>
          <w:tab w:val="left" w:pos="3744" w:leader="none"/>
        </w:tabs>
        <w:bidi w:val="0"/>
        <w:spacing w:lineRule="auto" w:line="240" w:before="0" w:after="120"/>
        <w:ind w:left="0" w:right="-634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STVK jelentkezési tudnivalók 2022-2023</w:t>
      </w:r>
    </w:p>
    <w:p>
      <w:pPr>
        <w:pStyle w:val="Normal"/>
        <w:bidi w:val="0"/>
        <w:spacing w:lineRule="auto" w:line="240" w:before="0" w:after="120"/>
        <w:jc w:val="left"/>
        <w:rPr>
          <w:rFonts w:ascii="Times" w:hAnsi="Times" w:eastAsia="Times" w:cs="Times"/>
          <w:sz w:val="20"/>
          <w:szCs w:val="20"/>
        </w:rPr>
      </w:pPr>
      <w:r>
        <w:rPr>
          <w:rFonts w:eastAsia="Times" w:cs="Times" w:ascii="Times" w:hAnsi="Times"/>
          <w:sz w:val="20"/>
          <w:szCs w:val="20"/>
        </w:rPr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Jelentkezési határidő: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2022. január 31.</w:t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Előfeladatok kiküldése: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2022. február 1.</w:t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Hivatástisztázó: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2022. március eleje online </w:t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Előhétvége</w:t>
      </w:r>
      <w:r>
        <w:rPr>
          <w:rFonts w:eastAsia="times new roman" w:cs="times new roman" w:ascii="times new roman" w:hAnsi="times new roman"/>
          <w:sz w:val="24"/>
          <w:szCs w:val="24"/>
        </w:rPr>
        <w:t>: 2022. május - június - személyes</w:t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Tábor időpontja: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2022. július 18-31 időszakban 11 nap.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Tábor helyszíne: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Palást, Felvidék</w:t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Utóképzés</w:t>
      </w:r>
      <w:r>
        <w:rPr>
          <w:rFonts w:eastAsia="times new roman" w:cs="times new roman" w:ascii="times new roman" w:hAnsi="times new roman"/>
          <w:sz w:val="24"/>
          <w:szCs w:val="24"/>
        </w:rPr>
        <w:t>: online alkalmak 2022. október-december</w:t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color w:val="202124"/>
          <w:sz w:val="24"/>
          <w:szCs w:val="24"/>
        </w:rPr>
        <w:t>Záróhétvége ill. a képesítés megszerzése:</w:t>
      </w:r>
      <w:r>
        <w:rPr>
          <w:rFonts w:eastAsia="times new roman" w:cs="times new roman" w:ascii="times new roman" w:hAnsi="times new roman"/>
          <w:color w:val="202124"/>
          <w:sz w:val="24"/>
          <w:szCs w:val="24"/>
        </w:rPr>
        <w:t xml:space="preserve"> 2023. január, február</w:t>
      </w:r>
    </w:p>
    <w:p>
      <w:pPr>
        <w:pStyle w:val="Normal"/>
        <w:bidi w:val="0"/>
        <w:spacing w:lineRule="auto" w:line="240" w:before="0" w:after="12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Tábordíj előreláthatólag: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kb. 110 Euró </w:t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 jelentkezés véglegesítésének határideje 2022.január 31. Eddig az időpontig kell feltölteni a jelentkezéshez szükséges dokumentumokat a jelentkezési űrlapba.</w:t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Részvétel előfeltételei és jelentkezés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20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Betöltött min. 18 év.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2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</w:rPr>
        <w:t xml:space="preserve">Javasolt cserkészmúlt: cserkész őrsvezetői v. kiscserkész őrsvezetői képesítés, ha nincs képesítése, akkor minimum egy nyári táboron való részvétel a st tábor előtt.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20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KMCSSZ próbarendszerében található Honfoglaló cserkész próbájának, ill. az adott szövetség annak megfelelő próbájának megállása.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20"/>
        <w:ind w:left="720" w:right="0" w:hanging="36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Részvétel legalább egy csapattáboron.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120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jelentkezési űrlapon személyi adatok kitöltése valamint a köv. dokumentumok feltöltése a jelentkezési űrlapba: </w:t>
      </w:r>
    </w:p>
    <w:p>
      <w:pPr>
        <w:pStyle w:val="Normal"/>
        <w:numPr>
          <w:ilvl w:val="1"/>
          <w:numId w:val="2"/>
        </w:numPr>
        <w:bidi w:val="0"/>
        <w:spacing w:lineRule="auto" w:line="240" w:before="0" w:after="120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önéletrajz (a jelentkezéshez megfogalmazott életrajzi és cserkész életrajzi adatokat is tartalmazó írást váruk)</w:t>
      </w:r>
    </w:p>
    <w:p>
      <w:pPr>
        <w:pStyle w:val="Normal"/>
        <w:numPr>
          <w:ilvl w:val="1"/>
          <w:numId w:val="2"/>
        </w:numPr>
        <w:bidi w:val="0"/>
        <w:spacing w:lineRule="auto" w:line="240" w:before="0" w:after="120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csapatparancsnoki ajánlás</w:t>
      </w:r>
    </w:p>
    <w:p>
      <w:pPr>
        <w:pStyle w:val="Normal"/>
        <w:numPr>
          <w:ilvl w:val="1"/>
          <w:numId w:val="2"/>
        </w:numPr>
        <w:bidi w:val="0"/>
        <w:spacing w:lineRule="auto" w:line="240" w:before="0" w:after="120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lelkivezetői ajánlás (lehet cserkészvezető is)</w:t>
      </w:r>
    </w:p>
    <w:p>
      <w:pPr>
        <w:pStyle w:val="Normal"/>
        <w:numPr>
          <w:ilvl w:val="1"/>
          <w:numId w:val="2"/>
        </w:numPr>
        <w:bidi w:val="0"/>
        <w:spacing w:lineRule="auto" w:line="240" w:before="0" w:after="120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érettségi vagy szakmunkás végzettség igazolása (amennyiben 2022 előtt fejezed be középfokú tanulmányaidat)</w:t>
      </w:r>
    </w:p>
    <w:p>
      <w:pPr>
        <w:pStyle w:val="Normal"/>
        <w:numPr>
          <w:ilvl w:val="1"/>
          <w:numId w:val="2"/>
        </w:numPr>
        <w:bidi w:val="0"/>
        <w:spacing w:lineRule="auto" w:line="240" w:before="0" w:after="120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fénykép</w:t>
      </w:r>
    </w:p>
    <w:p>
      <w:pPr>
        <w:pStyle w:val="Normal"/>
        <w:bidi w:val="0"/>
        <w:spacing w:lineRule="auto" w:line="240" w:before="0" w:after="120"/>
        <w:jc w:val="left"/>
        <w:rPr>
          <w:rFonts w:ascii="Times" w:hAnsi="Times" w:eastAsia="Times" w:cs="Times"/>
          <w:sz w:val="20"/>
          <w:szCs w:val="20"/>
        </w:rPr>
      </w:pPr>
      <w:r>
        <w:rPr>
          <w:rFonts w:eastAsia="Times" w:cs="Times" w:ascii="Times" w:hAnsi="Times"/>
          <w:sz w:val="20"/>
          <w:szCs w:val="20"/>
        </w:rPr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Szövetségek feladatai a jelentkezéssel:</w:t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Eljuttatni a jelentkezési információt és az űrlap linkjét a tagsághoz ill. potenciális jelöltekhez, hogy tudjanak jelentkezni </w:t>
      </w:r>
    </w:p>
    <w:p>
      <w:pPr>
        <w:pStyle w:val="Normal"/>
        <w:bidi w:val="0"/>
        <w:spacing w:lineRule="auto" w:line="240" w:before="0" w:after="120"/>
        <w:jc w:val="left"/>
        <w:rPr/>
      </w:pPr>
      <w:hyperlink r:id="rId3">
        <w:r>
          <w:rPr>
            <w:rStyle w:val="ListLabel10"/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https://docs.google.com/forms/d/e/1FAIpQLSf4d_DtQPasm5hmARptw7siiBB2mghjXh93VLCzH_dBzLb7bA/viewform</w:t>
        </w:r>
      </w:hyperlink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Azoknak, akik jelentkeztek az igényfelmérésben küldünk értesítést, hogy amennyiben szeretnék tudják folytatni a jelentkezési folyamatot.</w:t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Lehetőség szerint törekszünk, hogy a szövetségek megkapják az autonóm döntéshozási képességeiket, így ha valaki még hozzá szeretne ehhez tenni feltételeket, azt megteheti, viszont ezeket kérem, hogy velem egyeztessétek előtte.</w:t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Ha bármilyen kérdés felmerül, akkor a mcsszf.stvk@gmail.com email címen lehet kérdezni</w:t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Jó munkát!</w:t>
      </w:r>
    </w:p>
    <w:p>
      <w:pPr>
        <w:pStyle w:val="Normal"/>
        <w:bidi w:val="0"/>
        <w:spacing w:lineRule="auto" w:line="240" w:before="0" w:after="12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Gál Erik, képzésvezető</w:t>
      </w:r>
    </w:p>
    <w:p>
      <w:pPr>
        <w:pStyle w:val="Normal"/>
        <w:bidi w:val="0"/>
        <w:spacing w:lineRule="auto" w:line="276"/>
        <w:jc w:val="left"/>
        <w:rPr/>
      </w:pPr>
      <w:r>
        <w:rPr/>
      </w:r>
    </w:p>
    <w:sectPr>
      <w:type w:val="nextPage"/>
      <w:pgSz w:w="12240" w:h="15840"/>
      <w:pgMar w:left="1440" w:right="1440" w:header="0" w:top="95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baseline"/>
        <w:position w:val="0"/>
        <w:sz w:val="22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vertAlign w:val="baseline"/>
        <w:position w:val="0"/>
        <w:sz w:val="24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vertAlign w:val="baseline"/>
        <w:position w:val="0"/>
        <w:sz w:val="20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Nadpis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Nzov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nadpis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docs.google.com/forms/d/e/1FAIpQLSf4d_DtQPasm5hmARptw7siiBB2mghjXh93VLCzH_dBzLb7bA/viewfor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LibreOffice/7.0.6.2$Linux_X86_64 LibreOffice_project/00$Build-2</Application>
  <AppVersion>15.0000</AppVersion>
  <Pages>2</Pages>
  <Words>268</Words>
  <Characters>1986</Characters>
  <CharactersWithSpaces>2223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2021-12-19T10:31:34Z</dcterms:modified>
  <cp:revision>1</cp:revision>
  <dc:subject/>
  <dc:title/>
</cp:coreProperties>
</file>